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2EE" w:rsidRDefault="00C00541" w:rsidP="00C00541">
      <w:pPr>
        <w:jc w:val="center"/>
        <w:rPr>
          <w:b/>
          <w:u w:val="single"/>
        </w:rPr>
      </w:pPr>
      <w:r w:rsidRPr="00C00541">
        <w:rPr>
          <w:b/>
          <w:u w:val="single"/>
        </w:rPr>
        <w:t xml:space="preserve">br. 5.000.000 </w:t>
      </w:r>
      <w:r>
        <w:rPr>
          <w:b/>
          <w:u w:val="single"/>
        </w:rPr>
        <w:t>Ft-ot elérő szerződések listája</w:t>
      </w:r>
    </w:p>
    <w:p w:rsidR="00C00541" w:rsidRDefault="00C00541" w:rsidP="00C00541">
      <w:pPr>
        <w:rPr>
          <w:b/>
        </w:rPr>
      </w:pPr>
      <w:r w:rsidRPr="00C00541">
        <w:rPr>
          <w:b/>
        </w:rPr>
        <w:t>2010. év</w:t>
      </w:r>
      <w:r w:rsidR="0036355A">
        <w:rPr>
          <w:b/>
        </w:rPr>
        <w:t>ben kötött</w:t>
      </w:r>
      <w:r w:rsidRPr="00C00541">
        <w:rPr>
          <w:b/>
        </w:rPr>
        <w:t>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C00541" w:rsidTr="00C00541">
        <w:tc>
          <w:tcPr>
            <w:tcW w:w="3070" w:type="dxa"/>
          </w:tcPr>
          <w:p w:rsidR="00C00541" w:rsidRDefault="00C00541" w:rsidP="00C00541">
            <w:pPr>
              <w:rPr>
                <w:b/>
              </w:rPr>
            </w:pPr>
            <w:r>
              <w:rPr>
                <w:b/>
              </w:rPr>
              <w:t>Tárgy</w:t>
            </w:r>
          </w:p>
        </w:tc>
        <w:tc>
          <w:tcPr>
            <w:tcW w:w="3071" w:type="dxa"/>
          </w:tcPr>
          <w:p w:rsidR="00C00541" w:rsidRDefault="00C00541" w:rsidP="00C00541">
            <w:pPr>
              <w:rPr>
                <w:b/>
              </w:rPr>
            </w:pPr>
            <w:r>
              <w:rPr>
                <w:b/>
              </w:rPr>
              <w:t>Szerződő fél</w:t>
            </w:r>
          </w:p>
        </w:tc>
        <w:tc>
          <w:tcPr>
            <w:tcW w:w="3071" w:type="dxa"/>
          </w:tcPr>
          <w:p w:rsidR="00C00541" w:rsidRDefault="00C00541" w:rsidP="00C00541">
            <w:pPr>
              <w:rPr>
                <w:b/>
              </w:rPr>
            </w:pPr>
            <w:r>
              <w:rPr>
                <w:b/>
              </w:rPr>
              <w:t>Összeg</w:t>
            </w:r>
          </w:p>
        </w:tc>
      </w:tr>
      <w:tr w:rsidR="00C00541" w:rsidTr="00C00541">
        <w:tc>
          <w:tcPr>
            <w:tcW w:w="3070" w:type="dxa"/>
          </w:tcPr>
          <w:p w:rsidR="00C00541" w:rsidRPr="00D84F02" w:rsidRDefault="0036355A" w:rsidP="00C00541">
            <w:pPr>
              <w:rPr>
                <w:iCs/>
                <w:sz w:val="20"/>
                <w:szCs w:val="20"/>
              </w:rPr>
            </w:pPr>
            <w:r w:rsidRPr="0036355A">
              <w:rPr>
                <w:iCs/>
                <w:sz w:val="20"/>
                <w:szCs w:val="20"/>
              </w:rPr>
              <w:t>Halász Móricz kúria épületgépészeti felújításához tartozó építési munkálatok (bontás, burkolás stb.)</w:t>
            </w:r>
          </w:p>
        </w:tc>
        <w:tc>
          <w:tcPr>
            <w:tcW w:w="3071" w:type="dxa"/>
          </w:tcPr>
          <w:p w:rsidR="0036355A" w:rsidRPr="00387464" w:rsidRDefault="0036355A" w:rsidP="0036355A">
            <w:pPr>
              <w:rPr>
                <w:iCs/>
                <w:sz w:val="20"/>
                <w:szCs w:val="20"/>
              </w:rPr>
            </w:pPr>
            <w:r w:rsidRPr="00387464">
              <w:rPr>
                <w:iCs/>
                <w:sz w:val="20"/>
                <w:szCs w:val="20"/>
              </w:rPr>
              <w:t>TÁNCOS ÉS TÁRSA KFT</w:t>
            </w:r>
          </w:p>
          <w:p w:rsidR="00C00541" w:rsidRDefault="0036355A" w:rsidP="0036355A">
            <w:pPr>
              <w:rPr>
                <w:b/>
              </w:rPr>
            </w:pPr>
            <w:r w:rsidRPr="00244296">
              <w:rPr>
                <w:iCs/>
                <w:sz w:val="20"/>
                <w:szCs w:val="20"/>
              </w:rPr>
              <w:t>2370 Dabas,</w:t>
            </w:r>
            <w:r>
              <w:rPr>
                <w:iCs/>
                <w:sz w:val="20"/>
                <w:szCs w:val="20"/>
              </w:rPr>
              <w:t xml:space="preserve"> Határ u. 20.</w:t>
            </w:r>
          </w:p>
        </w:tc>
        <w:tc>
          <w:tcPr>
            <w:tcW w:w="3071" w:type="dxa"/>
          </w:tcPr>
          <w:p w:rsidR="00C00541" w:rsidRDefault="0036355A" w:rsidP="00C00541">
            <w:pPr>
              <w:rPr>
                <w:b/>
              </w:rPr>
            </w:pPr>
            <w:r>
              <w:rPr>
                <w:iCs/>
                <w:sz w:val="20"/>
                <w:szCs w:val="20"/>
              </w:rPr>
              <w:t>4.075.486</w:t>
            </w:r>
            <w:r w:rsidRPr="00120DB0">
              <w:rPr>
                <w:iCs/>
                <w:sz w:val="20"/>
                <w:szCs w:val="20"/>
              </w:rPr>
              <w:t xml:space="preserve"> Ft + ÁFA</w:t>
            </w:r>
          </w:p>
        </w:tc>
      </w:tr>
      <w:tr w:rsidR="00C00541" w:rsidTr="00C00541">
        <w:tc>
          <w:tcPr>
            <w:tcW w:w="3070" w:type="dxa"/>
          </w:tcPr>
          <w:p w:rsidR="00C00541" w:rsidRPr="00D84F02" w:rsidRDefault="00D84F02" w:rsidP="00D84F02">
            <w:pPr>
              <w:rPr>
                <w:iCs/>
                <w:sz w:val="20"/>
                <w:szCs w:val="20"/>
              </w:rPr>
            </w:pPr>
            <w:r w:rsidRPr="00D84F02">
              <w:rPr>
                <w:iCs/>
                <w:sz w:val="20"/>
                <w:szCs w:val="20"/>
              </w:rPr>
              <w:t>„Dabas Üzemelő Sérülékeny Vízbázisok Diagnosztikai Vizsgálata” cím</w:t>
            </w:r>
            <w:r>
              <w:rPr>
                <w:iCs/>
                <w:sz w:val="20"/>
                <w:szCs w:val="20"/>
              </w:rPr>
              <w:t>mel támogatott pályázat projekt menedzsment szolgáltatása</w:t>
            </w:r>
          </w:p>
        </w:tc>
        <w:tc>
          <w:tcPr>
            <w:tcW w:w="3071" w:type="dxa"/>
          </w:tcPr>
          <w:p w:rsidR="00D84F02" w:rsidRDefault="00D84F02" w:rsidP="00345D62">
            <w:pPr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HATVANI Területfejlesztési Iroda</w:t>
            </w:r>
          </w:p>
          <w:p w:rsidR="00C00541" w:rsidRPr="00345D62" w:rsidRDefault="00D84F02" w:rsidP="00345D62">
            <w:pPr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3525 Miskolc, Dózsa Gy. út 32. 1/3.</w:t>
            </w:r>
          </w:p>
        </w:tc>
        <w:tc>
          <w:tcPr>
            <w:tcW w:w="3071" w:type="dxa"/>
          </w:tcPr>
          <w:p w:rsidR="00C00541" w:rsidRPr="00345D62" w:rsidRDefault="00D84F02" w:rsidP="00345D62">
            <w:pPr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7.250.000</w:t>
            </w:r>
            <w:r w:rsidRPr="00120DB0">
              <w:rPr>
                <w:iCs/>
                <w:sz w:val="20"/>
                <w:szCs w:val="20"/>
              </w:rPr>
              <w:t xml:space="preserve"> Ft + ÁFA</w:t>
            </w:r>
          </w:p>
        </w:tc>
      </w:tr>
      <w:tr w:rsidR="00C00541" w:rsidTr="00C00541">
        <w:tc>
          <w:tcPr>
            <w:tcW w:w="3070" w:type="dxa"/>
          </w:tcPr>
          <w:p w:rsidR="00C00541" w:rsidRDefault="00345D62" w:rsidP="00C00541">
            <w:pPr>
              <w:rPr>
                <w:b/>
              </w:rPr>
            </w:pPr>
            <w:r w:rsidRPr="00345D62">
              <w:rPr>
                <w:iCs/>
                <w:sz w:val="20"/>
                <w:szCs w:val="20"/>
              </w:rPr>
              <w:t>Üveges méz vásárlása</w:t>
            </w:r>
          </w:p>
        </w:tc>
        <w:tc>
          <w:tcPr>
            <w:tcW w:w="3071" w:type="dxa"/>
          </w:tcPr>
          <w:p w:rsidR="00C00541" w:rsidRPr="00345D62" w:rsidRDefault="00345D62" w:rsidP="00C00541">
            <w:pPr>
              <w:rPr>
                <w:iCs/>
                <w:sz w:val="20"/>
                <w:szCs w:val="20"/>
              </w:rPr>
            </w:pPr>
            <w:r w:rsidRPr="00B83FEC">
              <w:rPr>
                <w:iCs/>
                <w:sz w:val="20"/>
                <w:szCs w:val="20"/>
              </w:rPr>
              <w:t>HOMOKI IVÁN őstermelő méhész</w:t>
            </w:r>
            <w:r w:rsidR="00B83FEC">
              <w:rPr>
                <w:iCs/>
                <w:sz w:val="20"/>
                <w:szCs w:val="20"/>
              </w:rPr>
              <w:t xml:space="preserve">, </w:t>
            </w:r>
            <w:r w:rsidR="00B83FEC">
              <w:t>2370 Dabas, József Attila u. 38.</w:t>
            </w:r>
          </w:p>
        </w:tc>
        <w:tc>
          <w:tcPr>
            <w:tcW w:w="3071" w:type="dxa"/>
          </w:tcPr>
          <w:p w:rsidR="00C00541" w:rsidRPr="00345D62" w:rsidRDefault="00345D62" w:rsidP="00C00541">
            <w:pPr>
              <w:rPr>
                <w:iCs/>
                <w:sz w:val="20"/>
                <w:szCs w:val="20"/>
              </w:rPr>
            </w:pPr>
            <w:r w:rsidRPr="00345D62">
              <w:rPr>
                <w:iCs/>
                <w:sz w:val="20"/>
                <w:szCs w:val="20"/>
              </w:rPr>
              <w:t>4.125.000 Ft + ÁFA</w:t>
            </w:r>
          </w:p>
        </w:tc>
      </w:tr>
    </w:tbl>
    <w:p w:rsidR="00C00541" w:rsidRDefault="00C00541" w:rsidP="00277D77">
      <w:pPr>
        <w:rPr>
          <w:b/>
          <w:u w:val="single"/>
        </w:rPr>
      </w:pPr>
    </w:p>
    <w:p w:rsidR="00277D77" w:rsidRDefault="00277D77" w:rsidP="00277D77">
      <w:pPr>
        <w:rPr>
          <w:b/>
        </w:rPr>
      </w:pPr>
      <w:r w:rsidRPr="00C00541">
        <w:rPr>
          <w:b/>
        </w:rPr>
        <w:t>201</w:t>
      </w:r>
      <w:r>
        <w:rPr>
          <w:b/>
        </w:rPr>
        <w:t>1</w:t>
      </w:r>
      <w:r w:rsidRPr="00C00541">
        <w:rPr>
          <w:b/>
        </w:rPr>
        <w:t>. év</w:t>
      </w:r>
      <w:r>
        <w:rPr>
          <w:b/>
        </w:rPr>
        <w:t>ben kötött</w:t>
      </w:r>
      <w:r w:rsidRPr="00C00541">
        <w:rPr>
          <w:b/>
        </w:rPr>
        <w:t>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77D77" w:rsidTr="009E0B43">
        <w:tc>
          <w:tcPr>
            <w:tcW w:w="3070" w:type="dxa"/>
          </w:tcPr>
          <w:p w:rsidR="00277D77" w:rsidRDefault="00277D77" w:rsidP="009E0B43">
            <w:pPr>
              <w:rPr>
                <w:b/>
              </w:rPr>
            </w:pPr>
            <w:r>
              <w:rPr>
                <w:b/>
              </w:rPr>
              <w:t>Tárgy</w:t>
            </w:r>
          </w:p>
        </w:tc>
        <w:tc>
          <w:tcPr>
            <w:tcW w:w="3071" w:type="dxa"/>
          </w:tcPr>
          <w:p w:rsidR="00277D77" w:rsidRDefault="00277D77" w:rsidP="009E0B43">
            <w:pPr>
              <w:rPr>
                <w:b/>
              </w:rPr>
            </w:pPr>
            <w:r>
              <w:rPr>
                <w:b/>
              </w:rPr>
              <w:t>Szerződő fél</w:t>
            </w:r>
          </w:p>
        </w:tc>
        <w:tc>
          <w:tcPr>
            <w:tcW w:w="3071" w:type="dxa"/>
          </w:tcPr>
          <w:p w:rsidR="00277D77" w:rsidRDefault="00277D77" w:rsidP="009E0B43">
            <w:pPr>
              <w:rPr>
                <w:b/>
              </w:rPr>
            </w:pPr>
            <w:r>
              <w:rPr>
                <w:b/>
              </w:rPr>
              <w:t>Összeg</w:t>
            </w:r>
          </w:p>
        </w:tc>
      </w:tr>
      <w:tr w:rsidR="00277D77" w:rsidTr="009E0B43">
        <w:tc>
          <w:tcPr>
            <w:tcW w:w="3070" w:type="dxa"/>
          </w:tcPr>
          <w:p w:rsidR="00277D77" w:rsidRPr="00A814AD" w:rsidRDefault="00277D77" w:rsidP="009E0B43">
            <w:pPr>
              <w:rPr>
                <w:sz w:val="20"/>
                <w:szCs w:val="20"/>
              </w:rPr>
            </w:pPr>
            <w:r w:rsidRPr="004304FB">
              <w:rPr>
                <w:sz w:val="20"/>
                <w:szCs w:val="20"/>
              </w:rPr>
              <w:t>OPEL VIVARO COMBI hosszú tengelytávú, L2H1, 114 LE Business Edition</w:t>
            </w:r>
          </w:p>
        </w:tc>
        <w:tc>
          <w:tcPr>
            <w:tcW w:w="3071" w:type="dxa"/>
          </w:tcPr>
          <w:p w:rsidR="00277D77" w:rsidRPr="00A814AD" w:rsidRDefault="00277D77" w:rsidP="009E0B43">
            <w:pPr>
              <w:rPr>
                <w:sz w:val="20"/>
                <w:szCs w:val="20"/>
              </w:rPr>
            </w:pPr>
            <w:r w:rsidRPr="00A814AD">
              <w:rPr>
                <w:sz w:val="20"/>
                <w:szCs w:val="20"/>
              </w:rPr>
              <w:t>OPEL DABAS  2370 Dabas, Vásártér u. 1.</w:t>
            </w:r>
          </w:p>
        </w:tc>
        <w:tc>
          <w:tcPr>
            <w:tcW w:w="3071" w:type="dxa"/>
          </w:tcPr>
          <w:p w:rsidR="00277D77" w:rsidRPr="00A814AD" w:rsidRDefault="00277D77" w:rsidP="00277D77">
            <w:pPr>
              <w:jc w:val="both"/>
              <w:rPr>
                <w:sz w:val="20"/>
                <w:szCs w:val="20"/>
              </w:rPr>
            </w:pPr>
            <w:r w:rsidRPr="00A814AD">
              <w:rPr>
                <w:sz w:val="20"/>
                <w:szCs w:val="20"/>
              </w:rPr>
              <w:t>br. 5.921.085 Ft</w:t>
            </w:r>
          </w:p>
        </w:tc>
      </w:tr>
      <w:tr w:rsidR="00277D77" w:rsidTr="009E0B43">
        <w:tc>
          <w:tcPr>
            <w:tcW w:w="3070" w:type="dxa"/>
          </w:tcPr>
          <w:p w:rsidR="00277D77" w:rsidRPr="00A814AD" w:rsidRDefault="00A814AD" w:rsidP="009E0B43">
            <w:pPr>
              <w:rPr>
                <w:sz w:val="20"/>
                <w:szCs w:val="20"/>
              </w:rPr>
            </w:pPr>
            <w:r w:rsidRPr="00A814AD">
              <w:rPr>
                <w:sz w:val="20"/>
                <w:szCs w:val="20"/>
              </w:rPr>
              <w:t>Hunyadi – Kapisztrán harangtorony kivitelezési</w:t>
            </w:r>
          </w:p>
        </w:tc>
        <w:tc>
          <w:tcPr>
            <w:tcW w:w="3071" w:type="dxa"/>
          </w:tcPr>
          <w:p w:rsidR="00A814AD" w:rsidRPr="00A814AD" w:rsidRDefault="00A814AD" w:rsidP="00A814AD">
            <w:pPr>
              <w:rPr>
                <w:sz w:val="20"/>
                <w:szCs w:val="20"/>
              </w:rPr>
            </w:pPr>
            <w:r w:rsidRPr="00A814AD">
              <w:rPr>
                <w:sz w:val="20"/>
                <w:szCs w:val="20"/>
              </w:rPr>
              <w:t>Kosiba és Társa Bt.</w:t>
            </w:r>
          </w:p>
          <w:p w:rsidR="00277D77" w:rsidRPr="00A814AD" w:rsidRDefault="00A814AD" w:rsidP="00A814AD">
            <w:pPr>
              <w:rPr>
                <w:sz w:val="20"/>
                <w:szCs w:val="20"/>
              </w:rPr>
            </w:pPr>
            <w:r w:rsidRPr="00A814AD">
              <w:rPr>
                <w:sz w:val="20"/>
                <w:szCs w:val="20"/>
              </w:rPr>
              <w:t>2371 Dabas, Vak Bottyán út 13.</w:t>
            </w:r>
          </w:p>
        </w:tc>
        <w:tc>
          <w:tcPr>
            <w:tcW w:w="3071" w:type="dxa"/>
          </w:tcPr>
          <w:p w:rsidR="00277D77" w:rsidRPr="00A814AD" w:rsidRDefault="00A814AD" w:rsidP="009E0B43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br. 16.658.799 Ft</w:t>
            </w:r>
          </w:p>
        </w:tc>
      </w:tr>
      <w:tr w:rsidR="00277D77" w:rsidTr="009E0B43">
        <w:tc>
          <w:tcPr>
            <w:tcW w:w="3070" w:type="dxa"/>
          </w:tcPr>
          <w:p w:rsidR="00277D77" w:rsidRPr="00375CA5" w:rsidRDefault="00B60E3D" w:rsidP="00A814AD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“Ivóvízminőség-javítási beruházás megvalósítása Dabason” című pályázati projekthez kapcsolódóan a HIVATALOS KÖZBESZERZÉSI TANÁCSADÓI SZOLGÁLTATÁS</w:t>
            </w:r>
          </w:p>
        </w:tc>
        <w:tc>
          <w:tcPr>
            <w:tcW w:w="3071" w:type="dxa"/>
          </w:tcPr>
          <w:p w:rsidR="00B60E3D" w:rsidRPr="00B60E3D" w:rsidRDefault="00B60E3D" w:rsidP="00B60E3D">
            <w:pPr>
              <w:rPr>
                <w:sz w:val="20"/>
                <w:szCs w:val="20"/>
              </w:rPr>
            </w:pPr>
            <w:r w:rsidRPr="00B60E3D">
              <w:rPr>
                <w:sz w:val="20"/>
                <w:szCs w:val="20"/>
              </w:rPr>
              <w:t>TAKTA-OSI KFT.</w:t>
            </w:r>
          </w:p>
          <w:p w:rsidR="00277D77" w:rsidRPr="00B60E3D" w:rsidRDefault="00B60E3D" w:rsidP="00B60E3D">
            <w:pPr>
              <w:rPr>
                <w:sz w:val="20"/>
                <w:szCs w:val="20"/>
              </w:rPr>
            </w:pPr>
            <w:r w:rsidRPr="002604D5">
              <w:rPr>
                <w:sz w:val="20"/>
                <w:szCs w:val="20"/>
              </w:rPr>
              <w:t>1028 Budapest, Dózsa Gy. u. 27.</w:t>
            </w:r>
          </w:p>
        </w:tc>
        <w:tc>
          <w:tcPr>
            <w:tcW w:w="3071" w:type="dxa"/>
          </w:tcPr>
          <w:p w:rsidR="00277D77" w:rsidRPr="00375CA5" w:rsidRDefault="00B60E3D" w:rsidP="009E0B43">
            <w:pPr>
              <w:rPr>
                <w:sz w:val="20"/>
                <w:szCs w:val="20"/>
              </w:rPr>
            </w:pPr>
            <w:r w:rsidRPr="00477A78">
              <w:rPr>
                <w:sz w:val="20"/>
                <w:szCs w:val="20"/>
              </w:rPr>
              <w:t xml:space="preserve">4.800.000,-  Ft + </w:t>
            </w:r>
            <w:r>
              <w:rPr>
                <w:sz w:val="20"/>
                <w:szCs w:val="20"/>
              </w:rPr>
              <w:t>Á</w:t>
            </w:r>
            <w:r w:rsidRPr="00477A78">
              <w:rPr>
                <w:sz w:val="20"/>
                <w:szCs w:val="20"/>
              </w:rPr>
              <w:t>FA</w:t>
            </w:r>
          </w:p>
        </w:tc>
      </w:tr>
      <w:tr w:rsidR="00277D77" w:rsidTr="009E0B43">
        <w:tc>
          <w:tcPr>
            <w:tcW w:w="3070" w:type="dxa"/>
          </w:tcPr>
          <w:p w:rsidR="00277D77" w:rsidRPr="00375CA5" w:rsidRDefault="006905C4" w:rsidP="006905C4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“Ivóvízminőség-javítási beruházás megvalósítása Dabason” című pályázati projekthez kapcsolódóan megvalósíthatósági tanulmány készítése</w:t>
            </w:r>
          </w:p>
        </w:tc>
        <w:tc>
          <w:tcPr>
            <w:tcW w:w="3071" w:type="dxa"/>
          </w:tcPr>
          <w:p w:rsidR="00277D77" w:rsidRPr="00375CA5" w:rsidRDefault="006905C4" w:rsidP="006905C4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ANPAST Europroject Szolgáltató Kft., 1037 Budapest, Hidegkuti Nándor u. 8-10.</w:t>
            </w:r>
          </w:p>
        </w:tc>
        <w:tc>
          <w:tcPr>
            <w:tcW w:w="3071" w:type="dxa"/>
          </w:tcPr>
          <w:p w:rsidR="00277D77" w:rsidRPr="00375CA5" w:rsidRDefault="006905C4" w:rsidP="009E0B43">
            <w:pPr>
              <w:rPr>
                <w:sz w:val="20"/>
                <w:szCs w:val="20"/>
              </w:rPr>
            </w:pPr>
            <w:r w:rsidRPr="00477A78">
              <w:rPr>
                <w:sz w:val="20"/>
                <w:szCs w:val="20"/>
              </w:rPr>
              <w:t xml:space="preserve">4.800.000,-  Ft + </w:t>
            </w:r>
            <w:r>
              <w:rPr>
                <w:sz w:val="20"/>
                <w:szCs w:val="20"/>
              </w:rPr>
              <w:t>Á</w:t>
            </w:r>
            <w:r w:rsidRPr="00477A78">
              <w:rPr>
                <w:sz w:val="20"/>
                <w:szCs w:val="20"/>
              </w:rPr>
              <w:t>FA</w:t>
            </w:r>
          </w:p>
        </w:tc>
      </w:tr>
      <w:tr w:rsidR="00277D77" w:rsidTr="009E0B43">
        <w:tc>
          <w:tcPr>
            <w:tcW w:w="3070" w:type="dxa"/>
          </w:tcPr>
          <w:p w:rsidR="00277D77" w:rsidRPr="00375CA5" w:rsidRDefault="000363FD" w:rsidP="009E0B43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Kertészeti szolgáltatások, parkfenntartás 2011-ben</w:t>
            </w:r>
          </w:p>
        </w:tc>
        <w:tc>
          <w:tcPr>
            <w:tcW w:w="3071" w:type="dxa"/>
          </w:tcPr>
          <w:p w:rsidR="000363FD" w:rsidRPr="00375CA5" w:rsidRDefault="000363FD" w:rsidP="000363FD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Sikari Orbán EV</w:t>
            </w:r>
          </w:p>
          <w:p w:rsidR="00277D77" w:rsidRPr="00375CA5" w:rsidRDefault="000363FD" w:rsidP="000363FD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2371 Dabas, Dobó Katica u. 12.</w:t>
            </w:r>
          </w:p>
        </w:tc>
        <w:tc>
          <w:tcPr>
            <w:tcW w:w="3071" w:type="dxa"/>
          </w:tcPr>
          <w:p w:rsidR="00277D77" w:rsidRPr="00375CA5" w:rsidRDefault="000363FD" w:rsidP="009E0B43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br. 9.904.650 Ft</w:t>
            </w:r>
          </w:p>
        </w:tc>
      </w:tr>
      <w:tr w:rsidR="00277D77" w:rsidTr="009E0B43">
        <w:tc>
          <w:tcPr>
            <w:tcW w:w="3070" w:type="dxa"/>
          </w:tcPr>
          <w:p w:rsidR="00277D77" w:rsidRPr="00375CA5" w:rsidRDefault="00375CA5" w:rsidP="00375CA5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 xml:space="preserve">2370 Dabas, Fő út 83. Hrsz.: 135. szám alatti egykori iskola épületből történő 2 db lakás kialakítási </w:t>
            </w:r>
          </w:p>
        </w:tc>
        <w:tc>
          <w:tcPr>
            <w:tcW w:w="3071" w:type="dxa"/>
          </w:tcPr>
          <w:p w:rsidR="00375CA5" w:rsidRPr="00375CA5" w:rsidRDefault="00375CA5" w:rsidP="00375CA5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D’Door Kft.</w:t>
            </w:r>
          </w:p>
          <w:p w:rsidR="00277D77" w:rsidRPr="00375CA5" w:rsidRDefault="00375CA5" w:rsidP="00375CA5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2370 Dabas, Bartók Béla út 13.</w:t>
            </w:r>
          </w:p>
        </w:tc>
        <w:tc>
          <w:tcPr>
            <w:tcW w:w="3071" w:type="dxa"/>
          </w:tcPr>
          <w:p w:rsidR="00277D77" w:rsidRPr="00375CA5" w:rsidRDefault="00375CA5" w:rsidP="00375CA5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br. 15.532.959 Ft</w:t>
            </w:r>
          </w:p>
        </w:tc>
      </w:tr>
      <w:tr w:rsidR="00375CA5" w:rsidTr="00375CA5">
        <w:tc>
          <w:tcPr>
            <w:tcW w:w="3070" w:type="dxa"/>
          </w:tcPr>
          <w:p w:rsidR="00375CA5" w:rsidRPr="00375CA5" w:rsidRDefault="00375CA5" w:rsidP="009E0B43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Polgármesteri Hivatal épületében történő tanterem kialakítások</w:t>
            </w:r>
          </w:p>
        </w:tc>
        <w:tc>
          <w:tcPr>
            <w:tcW w:w="3071" w:type="dxa"/>
          </w:tcPr>
          <w:p w:rsidR="00375CA5" w:rsidRPr="00375CA5" w:rsidRDefault="00375CA5" w:rsidP="00375CA5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D’Door Kft.</w:t>
            </w:r>
          </w:p>
          <w:p w:rsidR="00375CA5" w:rsidRPr="00375CA5" w:rsidRDefault="00375CA5" w:rsidP="00375CA5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2370 Dabas, Bartók Béla út 13.</w:t>
            </w:r>
          </w:p>
        </w:tc>
        <w:tc>
          <w:tcPr>
            <w:tcW w:w="3071" w:type="dxa"/>
          </w:tcPr>
          <w:p w:rsidR="00375CA5" w:rsidRPr="00375CA5" w:rsidRDefault="00375CA5" w:rsidP="009E0B43">
            <w:pPr>
              <w:rPr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br. 16.333.192 Ft</w:t>
            </w:r>
          </w:p>
        </w:tc>
      </w:tr>
      <w:tr w:rsidR="00375CA5" w:rsidRPr="00375CA5" w:rsidTr="00375CA5">
        <w:tc>
          <w:tcPr>
            <w:tcW w:w="3070" w:type="dxa"/>
          </w:tcPr>
          <w:p w:rsidR="00375CA5" w:rsidRPr="00375CA5" w:rsidRDefault="00375CA5" w:rsidP="009E0B43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Zarándok Központ és Szent Jakab szobor, valamint zarándokpark építési engedélyezési tervének elkészítése</w:t>
            </w:r>
          </w:p>
        </w:tc>
        <w:tc>
          <w:tcPr>
            <w:tcW w:w="3071" w:type="dxa"/>
          </w:tcPr>
          <w:p w:rsidR="00375CA5" w:rsidRPr="00A565CB" w:rsidRDefault="00375CA5" w:rsidP="00375CA5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Modulus-R Bt</w:t>
            </w:r>
          </w:p>
          <w:p w:rsidR="00375CA5" w:rsidRPr="00375CA5" w:rsidRDefault="00375CA5" w:rsidP="00375CA5">
            <w:pPr>
              <w:rPr>
                <w:sz w:val="20"/>
                <w:szCs w:val="20"/>
              </w:rPr>
            </w:pPr>
            <w:r w:rsidRPr="00A565CB">
              <w:rPr>
                <w:sz w:val="20"/>
                <w:szCs w:val="20"/>
              </w:rPr>
              <w:t>2030 Érd, Alsó u.11.</w:t>
            </w:r>
          </w:p>
        </w:tc>
        <w:tc>
          <w:tcPr>
            <w:tcW w:w="3071" w:type="dxa"/>
          </w:tcPr>
          <w:p w:rsidR="00375CA5" w:rsidRPr="00375CA5" w:rsidRDefault="00375CA5" w:rsidP="009E0B43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6.240.000 Ft + ÁFA</w:t>
            </w:r>
          </w:p>
        </w:tc>
      </w:tr>
    </w:tbl>
    <w:p w:rsidR="00277D77" w:rsidRDefault="00277D77" w:rsidP="00277D77">
      <w:pPr>
        <w:rPr>
          <w:b/>
          <w:u w:val="single"/>
        </w:rPr>
      </w:pPr>
    </w:p>
    <w:p w:rsidR="00A814AD" w:rsidRDefault="00A814AD" w:rsidP="00A814AD">
      <w:pPr>
        <w:rPr>
          <w:b/>
        </w:rPr>
      </w:pPr>
      <w:r w:rsidRPr="00C00541">
        <w:rPr>
          <w:b/>
        </w:rPr>
        <w:t>201</w:t>
      </w:r>
      <w:r w:rsidR="00B461FF">
        <w:rPr>
          <w:b/>
        </w:rPr>
        <w:t>2</w:t>
      </w:r>
      <w:r w:rsidRPr="00C00541">
        <w:rPr>
          <w:b/>
        </w:rPr>
        <w:t>. év</w:t>
      </w:r>
      <w:r>
        <w:rPr>
          <w:b/>
        </w:rPr>
        <w:t>ben kötött</w:t>
      </w:r>
      <w:r w:rsidRPr="00C00541">
        <w:rPr>
          <w:b/>
        </w:rPr>
        <w:t>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A814AD" w:rsidTr="009E0B43">
        <w:tc>
          <w:tcPr>
            <w:tcW w:w="3070" w:type="dxa"/>
          </w:tcPr>
          <w:p w:rsidR="00A814AD" w:rsidRDefault="00A814AD" w:rsidP="009E0B43">
            <w:pPr>
              <w:rPr>
                <w:b/>
              </w:rPr>
            </w:pPr>
            <w:r>
              <w:rPr>
                <w:b/>
              </w:rPr>
              <w:t>Tárgy</w:t>
            </w:r>
          </w:p>
        </w:tc>
        <w:tc>
          <w:tcPr>
            <w:tcW w:w="3071" w:type="dxa"/>
          </w:tcPr>
          <w:p w:rsidR="00A814AD" w:rsidRDefault="00A814AD" w:rsidP="009E0B43">
            <w:pPr>
              <w:rPr>
                <w:b/>
              </w:rPr>
            </w:pPr>
            <w:r>
              <w:rPr>
                <w:b/>
              </w:rPr>
              <w:t>Szerződő fél</w:t>
            </w:r>
          </w:p>
        </w:tc>
        <w:tc>
          <w:tcPr>
            <w:tcW w:w="3071" w:type="dxa"/>
          </w:tcPr>
          <w:p w:rsidR="00A814AD" w:rsidRDefault="00A814AD" w:rsidP="009E0B43">
            <w:pPr>
              <w:rPr>
                <w:b/>
              </w:rPr>
            </w:pPr>
            <w:r>
              <w:rPr>
                <w:b/>
              </w:rPr>
              <w:t>Összeg</w:t>
            </w:r>
          </w:p>
        </w:tc>
      </w:tr>
      <w:tr w:rsidR="00A814AD" w:rsidTr="009E0B43">
        <w:tc>
          <w:tcPr>
            <w:tcW w:w="3070" w:type="dxa"/>
          </w:tcPr>
          <w:p w:rsidR="00A814AD" w:rsidRPr="00131B00" w:rsidRDefault="00131B00" w:rsidP="00131B00">
            <w:pPr>
              <w:ind w:right="2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Építőipari anyagok vásárlása (keretszerződés)</w:t>
            </w:r>
          </w:p>
        </w:tc>
        <w:tc>
          <w:tcPr>
            <w:tcW w:w="3071" w:type="dxa"/>
          </w:tcPr>
          <w:p w:rsidR="00131B00" w:rsidRPr="00CA54A0" w:rsidRDefault="00131B00" w:rsidP="00131B00">
            <w:pPr>
              <w:ind w:right="2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Tüzépker Kereskedelmi és Szolgáltató Kft.</w:t>
            </w:r>
          </w:p>
          <w:p w:rsidR="00A814AD" w:rsidRPr="00131B00" w:rsidRDefault="00131B00" w:rsidP="00131B00">
            <w:pPr>
              <w:ind w:right="2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4A0">
              <w:rPr>
                <w:rFonts w:ascii="Arial" w:hAnsi="Arial" w:cs="Arial"/>
                <w:sz w:val="20"/>
                <w:szCs w:val="20"/>
              </w:rPr>
              <w:t xml:space="preserve">Cím: </w:t>
            </w:r>
            <w:r w:rsidRPr="00386E81">
              <w:rPr>
                <w:rFonts w:ascii="Arial" w:hAnsi="Arial" w:cs="Arial"/>
                <w:sz w:val="20"/>
                <w:szCs w:val="20"/>
              </w:rPr>
              <w:t xml:space="preserve">2330 Dunaharaszti, </w:t>
            </w:r>
            <w:r w:rsidRPr="00386E81">
              <w:rPr>
                <w:rFonts w:ascii="Arial" w:hAnsi="Arial" w:cs="Arial"/>
                <w:sz w:val="20"/>
                <w:szCs w:val="20"/>
              </w:rPr>
              <w:lastRenderedPageBreak/>
              <w:t>Némedi út 65.</w:t>
            </w:r>
          </w:p>
        </w:tc>
        <w:tc>
          <w:tcPr>
            <w:tcW w:w="3071" w:type="dxa"/>
          </w:tcPr>
          <w:p w:rsidR="00131B00" w:rsidRPr="009A575C" w:rsidRDefault="00131B00" w:rsidP="00131B00">
            <w:pPr>
              <w:ind w:right="28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131B00">
              <w:rPr>
                <w:rFonts w:ascii="Arial" w:hAnsi="Arial" w:cs="Arial"/>
                <w:sz w:val="20"/>
                <w:szCs w:val="20"/>
              </w:rPr>
              <w:lastRenderedPageBreak/>
              <w:t>bruttó 5.300.000 Ft</w:t>
            </w:r>
          </w:p>
          <w:p w:rsidR="00A814AD" w:rsidRPr="00A814AD" w:rsidRDefault="00A814AD" w:rsidP="00A814AD">
            <w:pPr>
              <w:jc w:val="both"/>
              <w:rPr>
                <w:sz w:val="20"/>
                <w:szCs w:val="20"/>
              </w:rPr>
            </w:pPr>
          </w:p>
        </w:tc>
      </w:tr>
      <w:tr w:rsidR="00131B00" w:rsidTr="009E0B43">
        <w:tc>
          <w:tcPr>
            <w:tcW w:w="3070" w:type="dxa"/>
          </w:tcPr>
          <w:p w:rsidR="00131B00" w:rsidRPr="00A814AD" w:rsidRDefault="00131B00" w:rsidP="00CD733F">
            <w:pPr>
              <w:rPr>
                <w:sz w:val="20"/>
                <w:szCs w:val="20"/>
              </w:rPr>
            </w:pPr>
            <w:r w:rsidRPr="00A814AD">
              <w:rPr>
                <w:sz w:val="20"/>
                <w:szCs w:val="20"/>
              </w:rPr>
              <w:lastRenderedPageBreak/>
              <w:t>KEOP 7.1.0./11 számú, valamint KEOP-1.3.0/09-11 azonosító számú “Ivóvízminőség-javítási beruházás megvalósítása Dabason” tárgyú projekthez kapcsolódó Tájékoztatási tevékenységek elvégzése, kommunikáció, tájékoztatás, nyilvá</w:t>
            </w:r>
            <w:r>
              <w:rPr>
                <w:sz w:val="20"/>
                <w:szCs w:val="20"/>
              </w:rPr>
              <w:t>nosság biztosítása szolgáltatás</w:t>
            </w:r>
          </w:p>
        </w:tc>
        <w:tc>
          <w:tcPr>
            <w:tcW w:w="3071" w:type="dxa"/>
          </w:tcPr>
          <w:p w:rsidR="00131B00" w:rsidRPr="00A814AD" w:rsidRDefault="00131B00" w:rsidP="00CD733F">
            <w:pPr>
              <w:rPr>
                <w:sz w:val="20"/>
                <w:szCs w:val="20"/>
              </w:rPr>
            </w:pPr>
            <w:r w:rsidRPr="00A814AD">
              <w:rPr>
                <w:sz w:val="20"/>
                <w:szCs w:val="20"/>
              </w:rPr>
              <w:t>PANNON-HUNGARIKUM Kereskedelmi, Szolgáltató és Tanácsadó Kft.</w:t>
            </w:r>
            <w:r w:rsidRPr="00A814AD">
              <w:rPr>
                <w:sz w:val="20"/>
                <w:szCs w:val="20"/>
              </w:rPr>
              <w:tab/>
            </w:r>
            <w:r w:rsidRPr="00A814AD">
              <w:rPr>
                <w:sz w:val="20"/>
                <w:szCs w:val="20"/>
              </w:rPr>
              <w:tab/>
            </w:r>
            <w:r w:rsidRPr="00A814AD">
              <w:rPr>
                <w:sz w:val="20"/>
                <w:szCs w:val="20"/>
              </w:rPr>
              <w:tab/>
            </w:r>
          </w:p>
          <w:p w:rsidR="00131B00" w:rsidRPr="00A814AD" w:rsidRDefault="00131B00" w:rsidP="00CD733F">
            <w:pPr>
              <w:rPr>
                <w:sz w:val="20"/>
                <w:szCs w:val="20"/>
              </w:rPr>
            </w:pPr>
            <w:r w:rsidRPr="00A814AD">
              <w:rPr>
                <w:sz w:val="20"/>
                <w:szCs w:val="20"/>
              </w:rPr>
              <w:t>2724 Újlengyel, Határ u. 31.</w:t>
            </w:r>
          </w:p>
        </w:tc>
        <w:tc>
          <w:tcPr>
            <w:tcW w:w="3071" w:type="dxa"/>
          </w:tcPr>
          <w:p w:rsidR="00131B00" w:rsidRPr="00A814AD" w:rsidRDefault="00131B00" w:rsidP="00CD733F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4.800.000 Ft + ÁFA</w:t>
            </w:r>
          </w:p>
        </w:tc>
      </w:tr>
      <w:tr w:rsidR="00131B00" w:rsidTr="009E0B43">
        <w:tc>
          <w:tcPr>
            <w:tcW w:w="3070" w:type="dxa"/>
          </w:tcPr>
          <w:p w:rsidR="00131B00" w:rsidRPr="00131B00" w:rsidRDefault="00131B00" w:rsidP="009E0B43">
            <w:pPr>
              <w:rPr>
                <w:sz w:val="20"/>
                <w:szCs w:val="20"/>
              </w:rPr>
            </w:pPr>
            <w:r w:rsidRPr="00131B00">
              <w:rPr>
                <w:sz w:val="20"/>
                <w:szCs w:val="20"/>
              </w:rPr>
              <w:t xml:space="preserve">Gyalogos faszerkezetű sétálóút út építése </w:t>
            </w:r>
          </w:p>
        </w:tc>
        <w:tc>
          <w:tcPr>
            <w:tcW w:w="3071" w:type="dxa"/>
          </w:tcPr>
          <w:p w:rsidR="00131B00" w:rsidRPr="00131B00" w:rsidRDefault="00131B00" w:rsidP="00131B00">
            <w:pPr>
              <w:jc w:val="both"/>
              <w:rPr>
                <w:sz w:val="20"/>
                <w:szCs w:val="20"/>
              </w:rPr>
            </w:pPr>
            <w:r w:rsidRPr="00131B00">
              <w:rPr>
                <w:sz w:val="20"/>
                <w:szCs w:val="20"/>
              </w:rPr>
              <w:t>Dabas Sportcsarnok Kft.</w:t>
            </w:r>
          </w:p>
          <w:p w:rsidR="00131B00" w:rsidRPr="00131B00" w:rsidRDefault="00131B00" w:rsidP="00131B00">
            <w:pPr>
              <w:pStyle w:val="lfej"/>
              <w:tabs>
                <w:tab w:val="clear" w:pos="4536"/>
                <w:tab w:val="clear" w:pos="9072"/>
              </w:tabs>
              <w:rPr>
                <w:rFonts w:asciiTheme="minorHAnsi" w:eastAsiaTheme="minorHAnsi" w:hAnsiTheme="minorHAnsi" w:cstheme="minorBidi"/>
                <w:lang w:eastAsia="en-US"/>
              </w:rPr>
            </w:pPr>
            <w:r w:rsidRPr="00131B00">
              <w:rPr>
                <w:rFonts w:asciiTheme="minorHAnsi" w:eastAsiaTheme="minorHAnsi" w:hAnsiTheme="minorHAnsi" w:cstheme="minorBidi"/>
                <w:lang w:eastAsia="en-US"/>
              </w:rPr>
              <w:t>2370 Dabas, Szent István tér 1/b.</w:t>
            </w:r>
          </w:p>
        </w:tc>
        <w:tc>
          <w:tcPr>
            <w:tcW w:w="3071" w:type="dxa"/>
          </w:tcPr>
          <w:p w:rsidR="00131B00" w:rsidRPr="00131B00" w:rsidRDefault="00131B00" w:rsidP="009E0B43">
            <w:pPr>
              <w:rPr>
                <w:sz w:val="20"/>
                <w:szCs w:val="20"/>
              </w:rPr>
            </w:pPr>
            <w:r w:rsidRPr="00131B00">
              <w:rPr>
                <w:sz w:val="20"/>
                <w:szCs w:val="20"/>
              </w:rPr>
              <w:t>10 450 945 Ft + ÁFA</w:t>
            </w:r>
          </w:p>
        </w:tc>
      </w:tr>
      <w:tr w:rsidR="005653D8" w:rsidTr="009E0B43">
        <w:tc>
          <w:tcPr>
            <w:tcW w:w="3070" w:type="dxa"/>
          </w:tcPr>
          <w:p w:rsidR="005653D8" w:rsidRPr="00375CA5" w:rsidRDefault="005653D8" w:rsidP="009E0B43">
            <w:pPr>
              <w:rPr>
                <w:sz w:val="20"/>
                <w:szCs w:val="20"/>
              </w:rPr>
            </w:pPr>
            <w:r w:rsidRPr="005653D8">
              <w:rPr>
                <w:sz w:val="20"/>
                <w:szCs w:val="20"/>
              </w:rPr>
              <w:t>„Ivóvízminőség-javítási beruházás megvalósítása Dabason” (KEOP-1.3.0/09-11) tárgyú projekt megvalósítási szakaszának közbeszerzés bonyolítására</w:t>
            </w:r>
          </w:p>
        </w:tc>
        <w:tc>
          <w:tcPr>
            <w:tcW w:w="3071" w:type="dxa"/>
          </w:tcPr>
          <w:p w:rsidR="005653D8" w:rsidRPr="00B60E3D" w:rsidRDefault="005653D8" w:rsidP="009E0B43">
            <w:pPr>
              <w:rPr>
                <w:sz w:val="20"/>
                <w:szCs w:val="20"/>
              </w:rPr>
            </w:pPr>
            <w:r w:rsidRPr="00B60E3D">
              <w:rPr>
                <w:sz w:val="20"/>
                <w:szCs w:val="20"/>
              </w:rPr>
              <w:t>TAKTA-OSI KFT.</w:t>
            </w:r>
          </w:p>
          <w:p w:rsidR="005653D8" w:rsidRPr="00B60E3D" w:rsidRDefault="005653D8" w:rsidP="009E0B43">
            <w:pPr>
              <w:rPr>
                <w:sz w:val="20"/>
                <w:szCs w:val="20"/>
              </w:rPr>
            </w:pPr>
            <w:r w:rsidRPr="002604D5">
              <w:rPr>
                <w:sz w:val="20"/>
                <w:szCs w:val="20"/>
              </w:rPr>
              <w:t>1028 Budapest, Dózsa Gy. u. 27.</w:t>
            </w:r>
          </w:p>
        </w:tc>
        <w:tc>
          <w:tcPr>
            <w:tcW w:w="3071" w:type="dxa"/>
          </w:tcPr>
          <w:p w:rsidR="005653D8" w:rsidRPr="00375CA5" w:rsidRDefault="005653D8" w:rsidP="00BA1040">
            <w:pPr>
              <w:rPr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10.550.000</w:t>
            </w:r>
            <w:r w:rsidRPr="00477A78">
              <w:rPr>
                <w:sz w:val="20"/>
                <w:szCs w:val="20"/>
              </w:rPr>
              <w:t xml:space="preserve">,-  Ft + </w:t>
            </w:r>
            <w:r>
              <w:rPr>
                <w:sz w:val="20"/>
                <w:szCs w:val="20"/>
              </w:rPr>
              <w:t>Á</w:t>
            </w:r>
            <w:r w:rsidRPr="00477A78">
              <w:rPr>
                <w:sz w:val="20"/>
                <w:szCs w:val="20"/>
              </w:rPr>
              <w:t>FA</w:t>
            </w:r>
          </w:p>
        </w:tc>
      </w:tr>
      <w:tr w:rsidR="00BA1040" w:rsidTr="009E0B43">
        <w:tc>
          <w:tcPr>
            <w:tcW w:w="3070" w:type="dxa"/>
          </w:tcPr>
          <w:p w:rsidR="00BA1040" w:rsidRPr="00375CA5" w:rsidRDefault="00BA1040" w:rsidP="00BA1040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Kertészeti szolgáltatások, parkfenntartás 201</w:t>
            </w:r>
            <w:r>
              <w:rPr>
                <w:sz w:val="20"/>
                <w:szCs w:val="20"/>
              </w:rPr>
              <w:t>2</w:t>
            </w:r>
            <w:r w:rsidRPr="00375CA5">
              <w:rPr>
                <w:sz w:val="20"/>
                <w:szCs w:val="20"/>
              </w:rPr>
              <w:t>-ben</w:t>
            </w:r>
          </w:p>
        </w:tc>
        <w:tc>
          <w:tcPr>
            <w:tcW w:w="3071" w:type="dxa"/>
          </w:tcPr>
          <w:p w:rsidR="00BA1040" w:rsidRPr="00375CA5" w:rsidRDefault="00BA1040" w:rsidP="009E0B43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Sikari Orbán EV</w:t>
            </w:r>
          </w:p>
          <w:p w:rsidR="00BA1040" w:rsidRPr="00375CA5" w:rsidRDefault="00BA1040" w:rsidP="009E0B43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2371 Dabas, Dobó Katica u. 12.</w:t>
            </w:r>
          </w:p>
        </w:tc>
        <w:tc>
          <w:tcPr>
            <w:tcW w:w="3071" w:type="dxa"/>
          </w:tcPr>
          <w:p w:rsidR="00BA1040" w:rsidRPr="00375CA5" w:rsidRDefault="00BA1040" w:rsidP="00BA1040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br</w:t>
            </w:r>
            <w:r>
              <w:rPr>
                <w:sz w:val="20"/>
                <w:szCs w:val="20"/>
              </w:rPr>
              <w:t xml:space="preserve">. </w:t>
            </w:r>
            <w:r>
              <w:rPr>
                <w:iCs/>
                <w:sz w:val="20"/>
                <w:szCs w:val="20"/>
              </w:rPr>
              <w:t>10.087.610</w:t>
            </w:r>
            <w:r w:rsidRPr="00375CA5">
              <w:rPr>
                <w:sz w:val="20"/>
                <w:szCs w:val="20"/>
              </w:rPr>
              <w:t xml:space="preserve"> Ft</w:t>
            </w:r>
          </w:p>
        </w:tc>
      </w:tr>
    </w:tbl>
    <w:p w:rsidR="00A814AD" w:rsidRPr="00277D77" w:rsidRDefault="00A814AD" w:rsidP="00A814AD">
      <w:pPr>
        <w:rPr>
          <w:b/>
          <w:u w:val="single"/>
        </w:rPr>
      </w:pPr>
    </w:p>
    <w:p w:rsidR="002B4EAC" w:rsidRDefault="002B4EAC" w:rsidP="002B4EAC">
      <w:pPr>
        <w:rPr>
          <w:b/>
        </w:rPr>
      </w:pPr>
      <w:r w:rsidRPr="00C00541">
        <w:rPr>
          <w:b/>
        </w:rPr>
        <w:t>201</w:t>
      </w:r>
      <w:r>
        <w:rPr>
          <w:b/>
        </w:rPr>
        <w:t>3</w:t>
      </w:r>
      <w:r w:rsidRPr="00C00541">
        <w:rPr>
          <w:b/>
        </w:rPr>
        <w:t>. év</w:t>
      </w:r>
      <w:r>
        <w:rPr>
          <w:b/>
        </w:rPr>
        <w:t>ben kötött</w:t>
      </w:r>
      <w:r w:rsidRPr="00C00541">
        <w:rPr>
          <w:b/>
        </w:rPr>
        <w:t>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B4EAC" w:rsidTr="009E0B43">
        <w:tc>
          <w:tcPr>
            <w:tcW w:w="3070" w:type="dxa"/>
          </w:tcPr>
          <w:p w:rsidR="002B4EAC" w:rsidRDefault="002B4EAC" w:rsidP="009E0B43">
            <w:pPr>
              <w:rPr>
                <w:b/>
              </w:rPr>
            </w:pPr>
            <w:r>
              <w:rPr>
                <w:b/>
              </w:rPr>
              <w:t>Tárgy</w:t>
            </w:r>
          </w:p>
        </w:tc>
        <w:tc>
          <w:tcPr>
            <w:tcW w:w="3071" w:type="dxa"/>
          </w:tcPr>
          <w:p w:rsidR="002B4EAC" w:rsidRDefault="002B4EAC" w:rsidP="009E0B43">
            <w:pPr>
              <w:rPr>
                <w:b/>
              </w:rPr>
            </w:pPr>
            <w:r>
              <w:rPr>
                <w:b/>
              </w:rPr>
              <w:t>Szerződő fél</w:t>
            </w:r>
          </w:p>
        </w:tc>
        <w:tc>
          <w:tcPr>
            <w:tcW w:w="3071" w:type="dxa"/>
          </w:tcPr>
          <w:p w:rsidR="002B4EAC" w:rsidRDefault="002B4EAC" w:rsidP="009E0B43">
            <w:pPr>
              <w:rPr>
                <w:b/>
              </w:rPr>
            </w:pPr>
            <w:r>
              <w:rPr>
                <w:b/>
              </w:rPr>
              <w:t>Összeg</w:t>
            </w:r>
          </w:p>
        </w:tc>
      </w:tr>
      <w:tr w:rsidR="002B4EAC" w:rsidTr="009E0B43">
        <w:tc>
          <w:tcPr>
            <w:tcW w:w="3070" w:type="dxa"/>
          </w:tcPr>
          <w:p w:rsidR="002B4EAC" w:rsidRPr="00294590" w:rsidRDefault="002B4EAC" w:rsidP="00294590">
            <w:pPr>
              <w:rPr>
                <w:sz w:val="20"/>
                <w:szCs w:val="20"/>
              </w:rPr>
            </w:pPr>
            <w:r w:rsidRPr="00294590">
              <w:rPr>
                <w:sz w:val="20"/>
                <w:szCs w:val="20"/>
              </w:rPr>
              <w:t>Vagyonbiztosítás</w:t>
            </w:r>
          </w:p>
        </w:tc>
        <w:tc>
          <w:tcPr>
            <w:tcW w:w="3071" w:type="dxa"/>
          </w:tcPr>
          <w:p w:rsidR="002B4EAC" w:rsidRPr="00294590" w:rsidRDefault="002B4EAC" w:rsidP="00294590">
            <w:pPr>
              <w:rPr>
                <w:sz w:val="20"/>
                <w:szCs w:val="20"/>
              </w:rPr>
            </w:pPr>
            <w:r w:rsidRPr="00294590">
              <w:rPr>
                <w:sz w:val="20"/>
                <w:szCs w:val="20"/>
              </w:rPr>
              <w:t>UNIQA Biztosító Zrt</w:t>
            </w:r>
          </w:p>
        </w:tc>
        <w:tc>
          <w:tcPr>
            <w:tcW w:w="3071" w:type="dxa"/>
          </w:tcPr>
          <w:p w:rsidR="002B4EAC" w:rsidRPr="00294590" w:rsidRDefault="002B4EAC" w:rsidP="00294590">
            <w:pPr>
              <w:rPr>
                <w:sz w:val="20"/>
                <w:szCs w:val="20"/>
              </w:rPr>
            </w:pPr>
            <w:r w:rsidRPr="00294590">
              <w:rPr>
                <w:sz w:val="20"/>
                <w:szCs w:val="20"/>
              </w:rPr>
              <w:t>br. 2.663.311 Ft / év</w:t>
            </w:r>
          </w:p>
        </w:tc>
      </w:tr>
      <w:tr w:rsidR="002B4EAC" w:rsidTr="009E0B43">
        <w:tc>
          <w:tcPr>
            <w:tcW w:w="3070" w:type="dxa"/>
          </w:tcPr>
          <w:p w:rsidR="002B4EAC" w:rsidRPr="00294590" w:rsidRDefault="002B4EAC" w:rsidP="00294590">
            <w:pPr>
              <w:rPr>
                <w:sz w:val="20"/>
                <w:szCs w:val="20"/>
              </w:rPr>
            </w:pPr>
            <w:r w:rsidRPr="00294590">
              <w:rPr>
                <w:sz w:val="20"/>
                <w:szCs w:val="20"/>
              </w:rPr>
              <w:t>Volkswagen Sharan Comfortline BMT 2.0 CR TDi DSG 4-ajtós</w:t>
            </w:r>
          </w:p>
        </w:tc>
        <w:tc>
          <w:tcPr>
            <w:tcW w:w="3071" w:type="dxa"/>
          </w:tcPr>
          <w:p w:rsidR="002B4EAC" w:rsidRPr="00294590" w:rsidRDefault="002B4EAC" w:rsidP="00294590">
            <w:pPr>
              <w:rPr>
                <w:sz w:val="20"/>
                <w:szCs w:val="20"/>
              </w:rPr>
            </w:pPr>
            <w:r w:rsidRPr="00294590">
              <w:rPr>
                <w:sz w:val="20"/>
                <w:szCs w:val="20"/>
              </w:rPr>
              <w:t>Porsche Inter Auto Hungaria Kft. M5 (1238 Budapest, Szentlőrinci út)</w:t>
            </w:r>
          </w:p>
        </w:tc>
        <w:tc>
          <w:tcPr>
            <w:tcW w:w="3071" w:type="dxa"/>
          </w:tcPr>
          <w:p w:rsidR="002B4EAC" w:rsidRPr="00294590" w:rsidRDefault="002B4EAC" w:rsidP="00294590">
            <w:pPr>
              <w:rPr>
                <w:sz w:val="20"/>
                <w:szCs w:val="20"/>
              </w:rPr>
            </w:pPr>
            <w:r w:rsidRPr="00294590">
              <w:rPr>
                <w:sz w:val="20"/>
                <w:szCs w:val="20"/>
              </w:rPr>
              <w:t>br. 10.075.001.- Ft</w:t>
            </w:r>
          </w:p>
        </w:tc>
      </w:tr>
      <w:tr w:rsidR="002B4EAC" w:rsidTr="009E0B43">
        <w:tc>
          <w:tcPr>
            <w:tcW w:w="3070" w:type="dxa"/>
          </w:tcPr>
          <w:p w:rsidR="002B4EAC" w:rsidRPr="00294590" w:rsidRDefault="002B4EAC" w:rsidP="00294590">
            <w:pPr>
              <w:rPr>
                <w:sz w:val="20"/>
                <w:szCs w:val="20"/>
              </w:rPr>
            </w:pPr>
            <w:r w:rsidRPr="00294590">
              <w:rPr>
                <w:sz w:val="20"/>
                <w:szCs w:val="20"/>
              </w:rPr>
              <w:t>Utak hóeltakarítása</w:t>
            </w:r>
          </w:p>
        </w:tc>
        <w:tc>
          <w:tcPr>
            <w:tcW w:w="3071" w:type="dxa"/>
          </w:tcPr>
          <w:p w:rsidR="002B4EAC" w:rsidRPr="00294590" w:rsidRDefault="002B4EAC" w:rsidP="00294590">
            <w:pPr>
              <w:rPr>
                <w:sz w:val="20"/>
                <w:szCs w:val="20"/>
              </w:rPr>
            </w:pPr>
            <w:r w:rsidRPr="00294590">
              <w:rPr>
                <w:sz w:val="20"/>
                <w:szCs w:val="20"/>
              </w:rPr>
              <w:t>Feth Balázs EV</w:t>
            </w:r>
          </w:p>
          <w:p w:rsidR="002B4EAC" w:rsidRPr="00294590" w:rsidRDefault="002B4EAC" w:rsidP="00294590">
            <w:pPr>
              <w:pStyle w:val="lfej"/>
              <w:tabs>
                <w:tab w:val="clear" w:pos="4536"/>
                <w:tab w:val="clear" w:pos="9072"/>
              </w:tabs>
              <w:rPr>
                <w:rFonts w:asciiTheme="minorHAnsi" w:eastAsiaTheme="minorHAnsi" w:hAnsiTheme="minorHAnsi" w:cstheme="minorBidi"/>
                <w:lang w:eastAsia="en-US"/>
              </w:rPr>
            </w:pPr>
            <w:r w:rsidRPr="00294590">
              <w:rPr>
                <w:rFonts w:asciiTheme="minorHAnsi" w:eastAsiaTheme="minorHAnsi" w:hAnsiTheme="minorHAnsi" w:cstheme="minorBidi"/>
                <w:lang w:eastAsia="en-US"/>
              </w:rPr>
              <w:t>2370 Dabas, Szent István út 103.</w:t>
            </w:r>
          </w:p>
        </w:tc>
        <w:tc>
          <w:tcPr>
            <w:tcW w:w="3071" w:type="dxa"/>
          </w:tcPr>
          <w:p w:rsidR="002B4EAC" w:rsidRPr="00294590" w:rsidRDefault="002B4EAC" w:rsidP="00294590">
            <w:pPr>
              <w:rPr>
                <w:sz w:val="20"/>
                <w:szCs w:val="20"/>
              </w:rPr>
            </w:pPr>
            <w:r w:rsidRPr="00294590">
              <w:rPr>
                <w:sz w:val="20"/>
                <w:szCs w:val="20"/>
              </w:rPr>
              <w:t>5.000.000 Ft + ÁFA</w:t>
            </w:r>
          </w:p>
          <w:p w:rsidR="002B4EAC" w:rsidRPr="00294590" w:rsidRDefault="002B4EAC" w:rsidP="00294590">
            <w:pPr>
              <w:rPr>
                <w:sz w:val="20"/>
                <w:szCs w:val="20"/>
              </w:rPr>
            </w:pPr>
          </w:p>
        </w:tc>
      </w:tr>
      <w:tr w:rsidR="002B4EAC" w:rsidTr="009E0B43">
        <w:tc>
          <w:tcPr>
            <w:tcW w:w="3070" w:type="dxa"/>
          </w:tcPr>
          <w:p w:rsidR="002B4EAC" w:rsidRPr="00375CA5" w:rsidRDefault="009F64CD" w:rsidP="009F64CD">
            <w:pPr>
              <w:rPr>
                <w:sz w:val="20"/>
                <w:szCs w:val="20"/>
              </w:rPr>
            </w:pPr>
            <w:r w:rsidRPr="009F64CD">
              <w:rPr>
                <w:sz w:val="20"/>
                <w:szCs w:val="20"/>
              </w:rPr>
              <w:t>2370 Dabas, Szt. István út 34. szám alatti egykori iskolaépület óvodává történő átalakítási terveinek (engedélyes és kiviteli) elkészítése, műszaki ellenőrzés</w:t>
            </w:r>
          </w:p>
        </w:tc>
        <w:tc>
          <w:tcPr>
            <w:tcW w:w="3071" w:type="dxa"/>
          </w:tcPr>
          <w:p w:rsidR="009F64CD" w:rsidRPr="009F64CD" w:rsidRDefault="009F64CD" w:rsidP="009F64CD">
            <w:pPr>
              <w:jc w:val="both"/>
              <w:rPr>
                <w:sz w:val="20"/>
                <w:szCs w:val="20"/>
              </w:rPr>
            </w:pPr>
            <w:r w:rsidRPr="009F64CD">
              <w:rPr>
                <w:sz w:val="20"/>
                <w:szCs w:val="20"/>
              </w:rPr>
              <w:t xml:space="preserve">Ligetvári István EV, </w:t>
            </w:r>
          </w:p>
          <w:p w:rsidR="002B4EAC" w:rsidRPr="00B60E3D" w:rsidRDefault="009F64CD" w:rsidP="009F64CD">
            <w:pPr>
              <w:rPr>
                <w:sz w:val="20"/>
                <w:szCs w:val="20"/>
              </w:rPr>
            </w:pPr>
            <w:r w:rsidRPr="009F64CD">
              <w:rPr>
                <w:sz w:val="20"/>
                <w:szCs w:val="20"/>
              </w:rPr>
              <w:t>2370 Dabas, Bartók Béla út 90.</w:t>
            </w:r>
          </w:p>
        </w:tc>
        <w:tc>
          <w:tcPr>
            <w:tcW w:w="3071" w:type="dxa"/>
          </w:tcPr>
          <w:p w:rsidR="002B4EAC" w:rsidRPr="00375CA5" w:rsidRDefault="009F64CD" w:rsidP="009E0B43">
            <w:pPr>
              <w:rPr>
                <w:sz w:val="20"/>
                <w:szCs w:val="20"/>
              </w:rPr>
            </w:pPr>
            <w:r w:rsidRPr="009F64CD">
              <w:rPr>
                <w:sz w:val="20"/>
                <w:szCs w:val="20"/>
              </w:rPr>
              <w:t>br. 5.975.000 Ft</w:t>
            </w:r>
          </w:p>
        </w:tc>
      </w:tr>
      <w:tr w:rsidR="002B4EAC" w:rsidTr="009E0B43">
        <w:tc>
          <w:tcPr>
            <w:tcW w:w="3070" w:type="dxa"/>
          </w:tcPr>
          <w:p w:rsidR="002B4EAC" w:rsidRPr="00375CA5" w:rsidRDefault="002B4EAC" w:rsidP="00294590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Kertészeti szolgáltatások, parkfenntartás 201</w:t>
            </w:r>
            <w:r w:rsidR="00294590">
              <w:rPr>
                <w:sz w:val="20"/>
                <w:szCs w:val="20"/>
              </w:rPr>
              <w:t>3-ba</w:t>
            </w:r>
            <w:r w:rsidRPr="00375CA5">
              <w:rPr>
                <w:sz w:val="20"/>
                <w:szCs w:val="20"/>
              </w:rPr>
              <w:t>n</w:t>
            </w:r>
          </w:p>
        </w:tc>
        <w:tc>
          <w:tcPr>
            <w:tcW w:w="3071" w:type="dxa"/>
          </w:tcPr>
          <w:p w:rsidR="002B4EAC" w:rsidRPr="00375CA5" w:rsidRDefault="002B4EAC" w:rsidP="009E0B43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Sikari Orbán EV</w:t>
            </w:r>
          </w:p>
          <w:p w:rsidR="002B4EAC" w:rsidRPr="00375CA5" w:rsidRDefault="002B4EAC" w:rsidP="009E0B43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2371 Dabas, Dobó Katica u. 12.</w:t>
            </w:r>
          </w:p>
        </w:tc>
        <w:tc>
          <w:tcPr>
            <w:tcW w:w="3071" w:type="dxa"/>
          </w:tcPr>
          <w:p w:rsidR="002B4EAC" w:rsidRPr="00375CA5" w:rsidRDefault="002B4EAC" w:rsidP="00294590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br</w:t>
            </w:r>
            <w:r>
              <w:rPr>
                <w:sz w:val="20"/>
                <w:szCs w:val="20"/>
              </w:rPr>
              <w:t xml:space="preserve">. </w:t>
            </w:r>
            <w:r w:rsidR="00294590" w:rsidRPr="00294590">
              <w:rPr>
                <w:sz w:val="20"/>
                <w:szCs w:val="20"/>
              </w:rPr>
              <w:t xml:space="preserve">7.112.000 Ft </w:t>
            </w:r>
            <w:r w:rsidRPr="00375CA5">
              <w:rPr>
                <w:sz w:val="20"/>
                <w:szCs w:val="20"/>
              </w:rPr>
              <w:t>Ft</w:t>
            </w:r>
          </w:p>
        </w:tc>
      </w:tr>
    </w:tbl>
    <w:p w:rsidR="002B4EAC" w:rsidRPr="00277D77" w:rsidRDefault="002B4EAC" w:rsidP="002B4EAC">
      <w:pPr>
        <w:rPr>
          <w:b/>
          <w:u w:val="single"/>
        </w:rPr>
      </w:pPr>
    </w:p>
    <w:p w:rsidR="009F64CD" w:rsidRDefault="009F64CD" w:rsidP="009F64CD">
      <w:pPr>
        <w:rPr>
          <w:b/>
        </w:rPr>
      </w:pPr>
      <w:r w:rsidRPr="00C00541">
        <w:rPr>
          <w:b/>
        </w:rPr>
        <w:t>201</w:t>
      </w:r>
      <w:r>
        <w:rPr>
          <w:b/>
        </w:rPr>
        <w:t>4</w:t>
      </w:r>
      <w:r w:rsidRPr="00C00541">
        <w:rPr>
          <w:b/>
        </w:rPr>
        <w:t>. év</w:t>
      </w:r>
      <w:r>
        <w:rPr>
          <w:b/>
        </w:rPr>
        <w:t>ben kötött</w:t>
      </w:r>
      <w:r w:rsidRPr="00C00541">
        <w:rPr>
          <w:b/>
        </w:rPr>
        <w:t>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F64CD" w:rsidTr="009E0B43">
        <w:tc>
          <w:tcPr>
            <w:tcW w:w="3070" w:type="dxa"/>
          </w:tcPr>
          <w:p w:rsidR="009F64CD" w:rsidRDefault="009F64CD" w:rsidP="007D3558">
            <w:pPr>
              <w:rPr>
                <w:b/>
              </w:rPr>
            </w:pPr>
            <w:r>
              <w:rPr>
                <w:b/>
              </w:rPr>
              <w:t>Tárgy</w:t>
            </w:r>
            <w:r w:rsidR="007D3558">
              <w:t xml:space="preserve"> </w:t>
            </w:r>
          </w:p>
        </w:tc>
        <w:tc>
          <w:tcPr>
            <w:tcW w:w="3071" w:type="dxa"/>
          </w:tcPr>
          <w:p w:rsidR="009F64CD" w:rsidRDefault="009F64CD" w:rsidP="009E0B43">
            <w:pPr>
              <w:rPr>
                <w:b/>
              </w:rPr>
            </w:pPr>
            <w:r>
              <w:rPr>
                <w:b/>
              </w:rPr>
              <w:t>Szerződő fél</w:t>
            </w:r>
          </w:p>
        </w:tc>
        <w:tc>
          <w:tcPr>
            <w:tcW w:w="3071" w:type="dxa"/>
          </w:tcPr>
          <w:p w:rsidR="009F64CD" w:rsidRDefault="009F64CD" w:rsidP="009E0B43">
            <w:pPr>
              <w:rPr>
                <w:b/>
              </w:rPr>
            </w:pPr>
            <w:r>
              <w:rPr>
                <w:b/>
              </w:rPr>
              <w:t>Összeg</w:t>
            </w:r>
          </w:p>
        </w:tc>
      </w:tr>
      <w:tr w:rsidR="009F64CD" w:rsidTr="009E0B43">
        <w:tc>
          <w:tcPr>
            <w:tcW w:w="3070" w:type="dxa"/>
          </w:tcPr>
          <w:p w:rsidR="009F64CD" w:rsidRPr="00294590" w:rsidRDefault="007D3558" w:rsidP="009E0B43">
            <w:pPr>
              <w:rPr>
                <w:sz w:val="20"/>
                <w:szCs w:val="20"/>
              </w:rPr>
            </w:pPr>
            <w:r w:rsidRPr="007D3558">
              <w:rPr>
                <w:sz w:val="20"/>
                <w:szCs w:val="20"/>
              </w:rPr>
              <w:t>OrangeRamp 2.0, egyedi görpálya építése</w:t>
            </w:r>
          </w:p>
        </w:tc>
        <w:tc>
          <w:tcPr>
            <w:tcW w:w="3071" w:type="dxa"/>
          </w:tcPr>
          <w:p w:rsidR="009F64CD" w:rsidRPr="00294590" w:rsidRDefault="007D3558" w:rsidP="007D3558">
            <w:pPr>
              <w:rPr>
                <w:sz w:val="20"/>
                <w:szCs w:val="20"/>
              </w:rPr>
            </w:pPr>
            <w:r w:rsidRPr="007D3558">
              <w:rPr>
                <w:sz w:val="20"/>
                <w:szCs w:val="20"/>
              </w:rPr>
              <w:t>Hovi-Tech  Kft. 4531 Nyírpazony, Árpád u. 139.</w:t>
            </w:r>
          </w:p>
        </w:tc>
        <w:tc>
          <w:tcPr>
            <w:tcW w:w="3071" w:type="dxa"/>
          </w:tcPr>
          <w:p w:rsidR="009F64CD" w:rsidRPr="00294590" w:rsidRDefault="007D3558" w:rsidP="009E0B43">
            <w:pPr>
              <w:rPr>
                <w:sz w:val="20"/>
                <w:szCs w:val="20"/>
              </w:rPr>
            </w:pPr>
            <w:r w:rsidRPr="007D3558">
              <w:rPr>
                <w:sz w:val="20"/>
                <w:szCs w:val="20"/>
              </w:rPr>
              <w:t>12.296.190,- Ft + ÁFA</w:t>
            </w:r>
          </w:p>
        </w:tc>
      </w:tr>
      <w:tr w:rsidR="009F64CD" w:rsidTr="009E0B43">
        <w:tc>
          <w:tcPr>
            <w:tcW w:w="3070" w:type="dxa"/>
          </w:tcPr>
          <w:p w:rsidR="009F64CD" w:rsidRPr="00294590" w:rsidRDefault="007D3558" w:rsidP="009E0B43">
            <w:pPr>
              <w:rPr>
                <w:sz w:val="20"/>
                <w:szCs w:val="20"/>
              </w:rPr>
            </w:pPr>
            <w:r w:rsidRPr="007D3558">
              <w:rPr>
                <w:sz w:val="20"/>
                <w:szCs w:val="20"/>
              </w:rPr>
              <w:t xml:space="preserve">Dabas Televízió technikai ingóságainak </w:t>
            </w:r>
            <w:r>
              <w:rPr>
                <w:sz w:val="20"/>
                <w:szCs w:val="20"/>
              </w:rPr>
              <w:t>meg</w:t>
            </w:r>
            <w:r w:rsidRPr="007D3558">
              <w:rPr>
                <w:sz w:val="20"/>
                <w:szCs w:val="20"/>
              </w:rPr>
              <w:t>vásárlása</w:t>
            </w:r>
          </w:p>
        </w:tc>
        <w:tc>
          <w:tcPr>
            <w:tcW w:w="3071" w:type="dxa"/>
          </w:tcPr>
          <w:p w:rsidR="009F64CD" w:rsidRPr="00294590" w:rsidRDefault="007D3558" w:rsidP="009E0B43">
            <w:pPr>
              <w:rPr>
                <w:sz w:val="20"/>
                <w:szCs w:val="20"/>
              </w:rPr>
            </w:pPr>
            <w:r w:rsidRPr="007D3558">
              <w:rPr>
                <w:sz w:val="20"/>
                <w:szCs w:val="20"/>
              </w:rPr>
              <w:t>Juhász Sándor, 2370 Dabas, Bajcsy Zs. u. 13. sz</w:t>
            </w:r>
          </w:p>
        </w:tc>
        <w:tc>
          <w:tcPr>
            <w:tcW w:w="3071" w:type="dxa"/>
          </w:tcPr>
          <w:p w:rsidR="009F64CD" w:rsidRPr="00294590" w:rsidRDefault="007D3558" w:rsidP="009E0B4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br. 7.500.000 Ft</w:t>
            </w:r>
          </w:p>
        </w:tc>
      </w:tr>
      <w:tr w:rsidR="009F64CD" w:rsidTr="009E0B43">
        <w:tc>
          <w:tcPr>
            <w:tcW w:w="3070" w:type="dxa"/>
          </w:tcPr>
          <w:p w:rsidR="009F64CD" w:rsidRPr="00294590" w:rsidRDefault="009F64CD" w:rsidP="009E0B43">
            <w:pPr>
              <w:rPr>
                <w:sz w:val="20"/>
                <w:szCs w:val="20"/>
              </w:rPr>
            </w:pPr>
            <w:r w:rsidRPr="00294590">
              <w:rPr>
                <w:sz w:val="20"/>
                <w:szCs w:val="20"/>
              </w:rPr>
              <w:t>Utak hóeltakarítása</w:t>
            </w:r>
          </w:p>
        </w:tc>
        <w:tc>
          <w:tcPr>
            <w:tcW w:w="3071" w:type="dxa"/>
          </w:tcPr>
          <w:p w:rsidR="009F64CD" w:rsidRPr="00294590" w:rsidRDefault="009F64CD" w:rsidP="009E0B43">
            <w:pPr>
              <w:rPr>
                <w:sz w:val="20"/>
                <w:szCs w:val="20"/>
              </w:rPr>
            </w:pPr>
            <w:r w:rsidRPr="00294590">
              <w:rPr>
                <w:sz w:val="20"/>
                <w:szCs w:val="20"/>
              </w:rPr>
              <w:t>Feth Balázs EV</w:t>
            </w:r>
          </w:p>
          <w:p w:rsidR="009F64CD" w:rsidRPr="00294590" w:rsidRDefault="009F64CD" w:rsidP="009E0B43">
            <w:pPr>
              <w:pStyle w:val="lfej"/>
              <w:tabs>
                <w:tab w:val="clear" w:pos="4536"/>
                <w:tab w:val="clear" w:pos="9072"/>
              </w:tabs>
              <w:rPr>
                <w:rFonts w:asciiTheme="minorHAnsi" w:eastAsiaTheme="minorHAnsi" w:hAnsiTheme="minorHAnsi" w:cstheme="minorBidi"/>
                <w:lang w:eastAsia="en-US"/>
              </w:rPr>
            </w:pPr>
            <w:r w:rsidRPr="00294590">
              <w:rPr>
                <w:rFonts w:asciiTheme="minorHAnsi" w:eastAsiaTheme="minorHAnsi" w:hAnsiTheme="minorHAnsi" w:cstheme="minorBidi"/>
                <w:lang w:eastAsia="en-US"/>
              </w:rPr>
              <w:t>2370 Dabas, Szent István út 103.</w:t>
            </w:r>
          </w:p>
        </w:tc>
        <w:tc>
          <w:tcPr>
            <w:tcW w:w="3071" w:type="dxa"/>
          </w:tcPr>
          <w:p w:rsidR="009F64CD" w:rsidRPr="00294590" w:rsidRDefault="007D3558" w:rsidP="009E0B4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5.5</w:t>
            </w:r>
            <w:r w:rsidR="009F64CD" w:rsidRPr="00294590">
              <w:rPr>
                <w:sz w:val="20"/>
                <w:szCs w:val="20"/>
              </w:rPr>
              <w:t>00.000 Ft + ÁFA</w:t>
            </w:r>
          </w:p>
          <w:p w:rsidR="009F64CD" w:rsidRPr="00294590" w:rsidRDefault="009F64CD" w:rsidP="009E0B43">
            <w:pPr>
              <w:rPr>
                <w:sz w:val="20"/>
                <w:szCs w:val="20"/>
              </w:rPr>
            </w:pPr>
          </w:p>
        </w:tc>
      </w:tr>
      <w:tr w:rsidR="009F64CD" w:rsidTr="009E0B43">
        <w:tc>
          <w:tcPr>
            <w:tcW w:w="3070" w:type="dxa"/>
          </w:tcPr>
          <w:p w:rsidR="009F64CD" w:rsidRPr="00375CA5" w:rsidRDefault="00E24B0B" w:rsidP="009E0B43">
            <w:pPr>
              <w:rPr>
                <w:sz w:val="20"/>
                <w:szCs w:val="20"/>
              </w:rPr>
            </w:pPr>
            <w:r w:rsidRPr="00E24B0B">
              <w:rPr>
                <w:sz w:val="20"/>
                <w:szCs w:val="20"/>
              </w:rPr>
              <w:t>Dabas, közlekedési létesítmények tervezése</w:t>
            </w:r>
          </w:p>
        </w:tc>
        <w:tc>
          <w:tcPr>
            <w:tcW w:w="3071" w:type="dxa"/>
          </w:tcPr>
          <w:p w:rsidR="00E24B0B" w:rsidRPr="00E24B0B" w:rsidRDefault="00E24B0B" w:rsidP="00E24B0B">
            <w:pPr>
              <w:rPr>
                <w:sz w:val="20"/>
                <w:szCs w:val="20"/>
              </w:rPr>
            </w:pPr>
            <w:r w:rsidRPr="00E24B0B">
              <w:rPr>
                <w:sz w:val="20"/>
                <w:szCs w:val="20"/>
              </w:rPr>
              <w:t>Earth Invest Kft</w:t>
            </w:r>
          </w:p>
          <w:p w:rsidR="009F64CD" w:rsidRPr="00B60E3D" w:rsidRDefault="00E24B0B" w:rsidP="00E24B0B">
            <w:pPr>
              <w:rPr>
                <w:sz w:val="20"/>
                <w:szCs w:val="20"/>
              </w:rPr>
            </w:pPr>
            <w:r w:rsidRPr="00E24B0B">
              <w:rPr>
                <w:sz w:val="20"/>
                <w:szCs w:val="20"/>
              </w:rPr>
              <w:t>1026 Budapest, Pázsit u.9.</w:t>
            </w:r>
          </w:p>
        </w:tc>
        <w:tc>
          <w:tcPr>
            <w:tcW w:w="3071" w:type="dxa"/>
          </w:tcPr>
          <w:p w:rsidR="009F64CD" w:rsidRPr="00375CA5" w:rsidRDefault="00E24B0B" w:rsidP="009E0B43">
            <w:pPr>
              <w:rPr>
                <w:sz w:val="20"/>
                <w:szCs w:val="20"/>
              </w:rPr>
            </w:pPr>
            <w:r w:rsidRPr="00E24B0B">
              <w:rPr>
                <w:sz w:val="20"/>
                <w:szCs w:val="20"/>
              </w:rPr>
              <w:t>7.972.000 Ft + ÁFA</w:t>
            </w:r>
          </w:p>
        </w:tc>
      </w:tr>
      <w:tr w:rsidR="00E24B0B" w:rsidTr="009E0B43">
        <w:tc>
          <w:tcPr>
            <w:tcW w:w="3070" w:type="dxa"/>
          </w:tcPr>
          <w:p w:rsidR="00E24B0B" w:rsidRPr="00E24B0B" w:rsidRDefault="00E24B0B" w:rsidP="009E0B43">
            <w:pPr>
              <w:rPr>
                <w:sz w:val="20"/>
                <w:szCs w:val="20"/>
              </w:rPr>
            </w:pPr>
            <w:r w:rsidRPr="00E24B0B">
              <w:rPr>
                <w:sz w:val="20"/>
                <w:szCs w:val="20"/>
              </w:rPr>
              <w:t>Zarándok Központ módosított építési engedélyezési és kiviteli tervének elkészítése</w:t>
            </w:r>
          </w:p>
        </w:tc>
        <w:tc>
          <w:tcPr>
            <w:tcW w:w="3071" w:type="dxa"/>
          </w:tcPr>
          <w:p w:rsidR="00E24B0B" w:rsidRPr="00E24B0B" w:rsidRDefault="00E24B0B" w:rsidP="00E24B0B">
            <w:pPr>
              <w:rPr>
                <w:sz w:val="20"/>
                <w:szCs w:val="20"/>
              </w:rPr>
            </w:pPr>
            <w:r w:rsidRPr="00E24B0B">
              <w:rPr>
                <w:sz w:val="20"/>
                <w:szCs w:val="20"/>
              </w:rPr>
              <w:t xml:space="preserve">MODULUS-R BT.     </w:t>
            </w:r>
          </w:p>
          <w:p w:rsidR="00E24B0B" w:rsidRPr="00E24B0B" w:rsidRDefault="00E24B0B" w:rsidP="00E24B0B">
            <w:pPr>
              <w:rPr>
                <w:sz w:val="20"/>
                <w:szCs w:val="20"/>
              </w:rPr>
            </w:pPr>
            <w:r w:rsidRPr="00CD625E">
              <w:rPr>
                <w:sz w:val="20"/>
                <w:szCs w:val="20"/>
              </w:rPr>
              <w:t>2400 Ráckeve, Keszeg sor 53</w:t>
            </w:r>
          </w:p>
        </w:tc>
        <w:tc>
          <w:tcPr>
            <w:tcW w:w="3071" w:type="dxa"/>
          </w:tcPr>
          <w:p w:rsidR="00E24B0B" w:rsidRPr="00E24B0B" w:rsidRDefault="00E24B0B" w:rsidP="009E0B43">
            <w:pPr>
              <w:rPr>
                <w:sz w:val="20"/>
                <w:szCs w:val="20"/>
              </w:rPr>
            </w:pPr>
            <w:r w:rsidRPr="00E24B0B">
              <w:rPr>
                <w:sz w:val="20"/>
                <w:szCs w:val="20"/>
              </w:rPr>
              <w:t>br. 5.969.000 Ft</w:t>
            </w:r>
          </w:p>
        </w:tc>
      </w:tr>
      <w:tr w:rsidR="009F64CD" w:rsidTr="009E0B43">
        <w:tc>
          <w:tcPr>
            <w:tcW w:w="3070" w:type="dxa"/>
          </w:tcPr>
          <w:p w:rsidR="009F64CD" w:rsidRPr="00375CA5" w:rsidRDefault="009F64CD" w:rsidP="009E0B43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Kertészeti szolgáltatások, parkfenntartás 201</w:t>
            </w:r>
            <w:r w:rsidR="00E24B0B">
              <w:rPr>
                <w:sz w:val="20"/>
                <w:szCs w:val="20"/>
              </w:rPr>
              <w:t>4-be</w:t>
            </w:r>
            <w:r w:rsidRPr="00375CA5">
              <w:rPr>
                <w:sz w:val="20"/>
                <w:szCs w:val="20"/>
              </w:rPr>
              <w:t>n</w:t>
            </w:r>
          </w:p>
        </w:tc>
        <w:tc>
          <w:tcPr>
            <w:tcW w:w="3071" w:type="dxa"/>
          </w:tcPr>
          <w:p w:rsidR="009F64CD" w:rsidRPr="00375CA5" w:rsidRDefault="009F64CD" w:rsidP="009E0B43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Sikari Orbán EV</w:t>
            </w:r>
          </w:p>
          <w:p w:rsidR="009F64CD" w:rsidRPr="00375CA5" w:rsidRDefault="009F64CD" w:rsidP="009E0B43">
            <w:pPr>
              <w:rPr>
                <w:sz w:val="20"/>
                <w:szCs w:val="20"/>
              </w:rPr>
            </w:pPr>
            <w:r w:rsidRPr="00375CA5">
              <w:rPr>
                <w:sz w:val="20"/>
                <w:szCs w:val="20"/>
              </w:rPr>
              <w:t>2371 Dabas, Dobó Katica u. 12.</w:t>
            </w:r>
          </w:p>
        </w:tc>
        <w:tc>
          <w:tcPr>
            <w:tcW w:w="3071" w:type="dxa"/>
          </w:tcPr>
          <w:p w:rsidR="009F64CD" w:rsidRPr="00375CA5" w:rsidRDefault="00E24B0B" w:rsidP="009E0B43">
            <w:pPr>
              <w:rPr>
                <w:sz w:val="20"/>
                <w:szCs w:val="20"/>
              </w:rPr>
            </w:pPr>
            <w:r w:rsidRPr="00E24B0B">
              <w:rPr>
                <w:sz w:val="20"/>
                <w:szCs w:val="20"/>
              </w:rPr>
              <w:t>br. 7.112.000 Ft</w:t>
            </w:r>
          </w:p>
        </w:tc>
      </w:tr>
    </w:tbl>
    <w:p w:rsidR="00E24B0B" w:rsidRDefault="00E24B0B" w:rsidP="00E24B0B">
      <w:pPr>
        <w:rPr>
          <w:b/>
        </w:rPr>
      </w:pPr>
      <w:r w:rsidRPr="00C00541">
        <w:rPr>
          <w:b/>
        </w:rPr>
        <w:lastRenderedPageBreak/>
        <w:t>201</w:t>
      </w:r>
      <w:r>
        <w:rPr>
          <w:b/>
        </w:rPr>
        <w:t>5</w:t>
      </w:r>
      <w:r w:rsidRPr="00C00541">
        <w:rPr>
          <w:b/>
        </w:rPr>
        <w:t>. év</w:t>
      </w:r>
      <w:r>
        <w:rPr>
          <w:b/>
        </w:rPr>
        <w:t>ben kötött</w:t>
      </w:r>
      <w:r w:rsidRPr="00C00541">
        <w:rPr>
          <w:b/>
        </w:rPr>
        <w:t>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24B0B" w:rsidTr="00101C2E">
        <w:tc>
          <w:tcPr>
            <w:tcW w:w="3070" w:type="dxa"/>
          </w:tcPr>
          <w:p w:rsidR="00E24B0B" w:rsidRDefault="00E24B0B" w:rsidP="009E0B43">
            <w:pPr>
              <w:rPr>
                <w:b/>
              </w:rPr>
            </w:pPr>
            <w:r>
              <w:rPr>
                <w:b/>
              </w:rPr>
              <w:t>Tárgy</w:t>
            </w:r>
            <w:r>
              <w:t xml:space="preserve"> </w:t>
            </w:r>
          </w:p>
        </w:tc>
        <w:tc>
          <w:tcPr>
            <w:tcW w:w="3071" w:type="dxa"/>
          </w:tcPr>
          <w:p w:rsidR="00E24B0B" w:rsidRDefault="00E24B0B" w:rsidP="009E0B43">
            <w:pPr>
              <w:rPr>
                <w:b/>
              </w:rPr>
            </w:pPr>
            <w:r>
              <w:rPr>
                <w:b/>
              </w:rPr>
              <w:t>Szerződő fél</w:t>
            </w:r>
          </w:p>
        </w:tc>
        <w:tc>
          <w:tcPr>
            <w:tcW w:w="3071" w:type="dxa"/>
          </w:tcPr>
          <w:p w:rsidR="00E24B0B" w:rsidRDefault="00E24B0B" w:rsidP="009E0B43">
            <w:pPr>
              <w:rPr>
                <w:b/>
              </w:rPr>
            </w:pPr>
            <w:r>
              <w:rPr>
                <w:b/>
              </w:rPr>
              <w:t>Összeg</w:t>
            </w:r>
          </w:p>
        </w:tc>
      </w:tr>
      <w:tr w:rsidR="00101C2E" w:rsidRPr="00101C2E" w:rsidTr="00101C2E">
        <w:trPr>
          <w:trHeight w:val="300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ÚTFELÚJÍTÁSOK, JÁRDAÉPÍTÉSEK MUNKÁLATAI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MEGA-SPED KFT  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112 151 364</w:t>
            </w:r>
          </w:p>
        </w:tc>
      </w:tr>
      <w:tr w:rsidR="00101C2E" w:rsidRPr="00101C2E" w:rsidTr="00101C2E">
        <w:trPr>
          <w:trHeight w:val="300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DABAS TV ARCHÍV ANYAGÁNAK MEGVÁSÁRLÁSA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JUHÁSZ SÁNDOR  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22 500 000</w:t>
            </w:r>
          </w:p>
        </w:tc>
      </w:tr>
      <w:tr w:rsidR="00101C2E" w:rsidRPr="00101C2E" w:rsidTr="00101C2E">
        <w:trPr>
          <w:trHeight w:val="300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LAKOS DR. U. 27. INGATLAN VÁSÁRLÁSA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RÁCZ NÁNDOR    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15 000 000</w:t>
            </w:r>
          </w:p>
        </w:tc>
      </w:tr>
      <w:tr w:rsidR="00101C2E" w:rsidRPr="00101C2E" w:rsidTr="00101C2E">
        <w:trPr>
          <w:trHeight w:val="300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BELVIZ ELVEZETŐ CSATORNÁK ÁRKOK TISZTITÁSA KOTRÁSA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FETH BALÁZS    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10 160 000</w:t>
            </w:r>
          </w:p>
        </w:tc>
      </w:tr>
      <w:tr w:rsidR="00101C2E" w:rsidRPr="00101C2E" w:rsidTr="00101C2E">
        <w:trPr>
          <w:trHeight w:val="300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KODÁLY ZOLTÁN ÚT VÍZELVEZETÉSI MUNKÁI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DAKÖV KFT      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10 000 000</w:t>
            </w:r>
          </w:p>
        </w:tc>
      </w:tr>
      <w:tr w:rsidR="00101C2E" w:rsidRPr="00101C2E" w:rsidTr="00101C2E">
        <w:trPr>
          <w:trHeight w:val="300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PARKFENNTARTÁSI MUNKÁK 2015. ÉV    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SIKARI ORBÁN   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9 842 500</w:t>
            </w:r>
          </w:p>
        </w:tc>
      </w:tr>
      <w:tr w:rsidR="00101C2E" w:rsidRPr="00101C2E" w:rsidTr="00101C2E">
        <w:trPr>
          <w:trHeight w:val="300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MÁNTELEKI U. VIZELVEZETÉS ÚTSZEGÉLY ÉP TÉRKÖVEZÉS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MEGA-SPED KFT  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8 997 104</w:t>
            </w:r>
          </w:p>
        </w:tc>
      </w:tr>
      <w:tr w:rsidR="00101C2E" w:rsidRPr="00101C2E" w:rsidTr="00101C2E">
        <w:trPr>
          <w:trHeight w:val="300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ZARÁNDOKKÖZPONT ÉP. PÓTMUNKÁI      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S.M.B.B.KÖZMŰÉPÍTŐ BT.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8 950 706</w:t>
            </w:r>
          </w:p>
        </w:tc>
      </w:tr>
      <w:tr w:rsidR="00101C2E" w:rsidRPr="00101C2E" w:rsidTr="00101C2E">
        <w:trPr>
          <w:trHeight w:val="300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RÁKÓCZI U. CSAP.VIZ. ELV. KIÉP.    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S.M.B.B.KÖZMŰÉPÍTŐ BT.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7 673 920</w:t>
            </w:r>
          </w:p>
        </w:tc>
      </w:tr>
      <w:tr w:rsidR="00101C2E" w:rsidRPr="00101C2E" w:rsidTr="00101C2E">
        <w:trPr>
          <w:trHeight w:val="300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RÁKÓCZI U. 2. MŰFÜVES PÁLYA KIAL. ÖNERŐ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MAGYAR LABDARÚGÓ SZÖVETSÉG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7 256 138</w:t>
            </w:r>
          </w:p>
        </w:tc>
      </w:tr>
      <w:tr w:rsidR="00101C2E" w:rsidRPr="00101C2E" w:rsidTr="00101C2E">
        <w:trPr>
          <w:trHeight w:val="300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VÁROSI ON-LINE TÉRFIGYELŐRENDSZER ANYAGKTG ELŐLEG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RIASZT-LAK BT. 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7 097 633</w:t>
            </w:r>
          </w:p>
        </w:tc>
      </w:tr>
      <w:tr w:rsidR="00101C2E" w:rsidRPr="00101C2E" w:rsidTr="00101C2E">
        <w:trPr>
          <w:trHeight w:val="300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FUTSAL SÁTOR                       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GÉPSZEV-SPANDOME ZRT.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6 999 986</w:t>
            </w:r>
          </w:p>
        </w:tc>
      </w:tr>
      <w:tr w:rsidR="00101C2E" w:rsidRPr="00101C2E" w:rsidTr="00101C2E">
        <w:trPr>
          <w:trHeight w:val="300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TÉLI HÓELTAKARÍTÁS                 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FETH BALÁZS    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6 985 000</w:t>
            </w:r>
          </w:p>
        </w:tc>
      </w:tr>
      <w:tr w:rsidR="00101C2E" w:rsidRPr="00101C2E" w:rsidTr="00101C2E">
        <w:trPr>
          <w:trHeight w:val="300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ZLINSZKY U. TEMETŐ TÁMFAL KIVITELI MUNKÁK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PATINA ÉPÍTŐ ZRT.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5 900 623</w:t>
            </w:r>
          </w:p>
        </w:tc>
      </w:tr>
      <w:tr w:rsidR="00101C2E" w:rsidRPr="00101C2E" w:rsidTr="00101C2E">
        <w:trPr>
          <w:trHeight w:val="300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BELTERÜLETI VIZELVEZETŐK KÜLTERÜLETI ELVEZETŐ CSATORNÁK ÉP.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DARUS FUVAR KFT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5 675 986</w:t>
            </w:r>
          </w:p>
        </w:tc>
      </w:tr>
      <w:tr w:rsidR="00101C2E" w:rsidRPr="00101C2E" w:rsidTr="00101C2E">
        <w:trPr>
          <w:trHeight w:val="300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RÉT U. HOLD U. BELVIZELVEZ. MUNKÁI 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DAKÖV KFT      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5 500 000</w:t>
            </w:r>
          </w:p>
        </w:tc>
      </w:tr>
      <w:tr w:rsidR="00101C2E" w:rsidRPr="00101C2E" w:rsidTr="00101C2E">
        <w:trPr>
          <w:trHeight w:val="300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MÁNTELEKI U. ÓVODA ZARÁNDOKKOZPONT ELŐTT TÉRKÖVEZÉS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S.M.B.B.KÖZMŰÉPÍTŐ BT.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5 022 850</w:t>
            </w:r>
          </w:p>
        </w:tc>
      </w:tr>
      <w:tr w:rsidR="00101C2E" w:rsidRPr="00101C2E" w:rsidTr="00101C2E">
        <w:trPr>
          <w:trHeight w:val="315"/>
        </w:trPr>
        <w:tc>
          <w:tcPr>
            <w:tcW w:w="3070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KÜLTERÜLETI ELV. CSATORNÁK MÁNTELELKI U-BÉKE U-IG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01C2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 xml:space="preserve">FETH BALÁZS                             </w:t>
            </w:r>
          </w:p>
        </w:tc>
        <w:tc>
          <w:tcPr>
            <w:tcW w:w="3071" w:type="dxa"/>
            <w:noWrap/>
            <w:hideMark/>
          </w:tcPr>
          <w:p w:rsidR="00101C2E" w:rsidRPr="00101C2E" w:rsidRDefault="00101C2E" w:rsidP="0012484E">
            <w:pPr>
              <w:rPr>
                <w:sz w:val="20"/>
                <w:szCs w:val="20"/>
              </w:rPr>
            </w:pPr>
            <w:r w:rsidRPr="00101C2E">
              <w:rPr>
                <w:sz w:val="20"/>
                <w:szCs w:val="20"/>
              </w:rPr>
              <w:t>5 000 000</w:t>
            </w:r>
          </w:p>
        </w:tc>
      </w:tr>
    </w:tbl>
    <w:p w:rsidR="009F64CD" w:rsidRDefault="009F64CD" w:rsidP="009F64CD">
      <w:pPr>
        <w:rPr>
          <w:b/>
          <w:u w:val="single"/>
        </w:rPr>
      </w:pPr>
    </w:p>
    <w:p w:rsidR="0012484E" w:rsidRDefault="0012484E" w:rsidP="0012484E">
      <w:pPr>
        <w:rPr>
          <w:b/>
        </w:rPr>
      </w:pPr>
      <w:r w:rsidRPr="00C00541">
        <w:rPr>
          <w:b/>
        </w:rPr>
        <w:t>201</w:t>
      </w:r>
      <w:r>
        <w:rPr>
          <w:b/>
        </w:rPr>
        <w:t>6</w:t>
      </w:r>
      <w:r w:rsidRPr="00C00541">
        <w:rPr>
          <w:b/>
        </w:rPr>
        <w:t>. év</w:t>
      </w:r>
      <w:r>
        <w:rPr>
          <w:b/>
        </w:rPr>
        <w:t>ben kötött</w:t>
      </w:r>
      <w:r w:rsidRPr="00C00541">
        <w:rPr>
          <w:b/>
        </w:rPr>
        <w:t>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12484E" w:rsidTr="0012484E">
        <w:tc>
          <w:tcPr>
            <w:tcW w:w="3070" w:type="dxa"/>
          </w:tcPr>
          <w:p w:rsidR="0012484E" w:rsidRDefault="0012484E" w:rsidP="00707313">
            <w:pPr>
              <w:rPr>
                <w:b/>
              </w:rPr>
            </w:pPr>
            <w:r>
              <w:rPr>
                <w:b/>
              </w:rPr>
              <w:t>Tárgy</w:t>
            </w:r>
            <w:r>
              <w:t xml:space="preserve"> </w:t>
            </w:r>
          </w:p>
        </w:tc>
        <w:tc>
          <w:tcPr>
            <w:tcW w:w="3071" w:type="dxa"/>
          </w:tcPr>
          <w:p w:rsidR="0012484E" w:rsidRDefault="0012484E" w:rsidP="00707313">
            <w:pPr>
              <w:rPr>
                <w:b/>
              </w:rPr>
            </w:pPr>
            <w:r>
              <w:rPr>
                <w:b/>
              </w:rPr>
              <w:t>Szerződő fél</w:t>
            </w:r>
          </w:p>
        </w:tc>
        <w:tc>
          <w:tcPr>
            <w:tcW w:w="3071" w:type="dxa"/>
          </w:tcPr>
          <w:p w:rsidR="0012484E" w:rsidRDefault="0012484E" w:rsidP="00707313">
            <w:pPr>
              <w:rPr>
                <w:b/>
              </w:rPr>
            </w:pPr>
            <w:r>
              <w:rPr>
                <w:b/>
              </w:rPr>
              <w:t>Összeg</w:t>
            </w:r>
          </w:p>
        </w:tc>
      </w:tr>
      <w:tr w:rsidR="0012484E" w:rsidRPr="0012484E" w:rsidTr="0012484E">
        <w:trPr>
          <w:trHeight w:val="300"/>
        </w:trPr>
        <w:tc>
          <w:tcPr>
            <w:tcW w:w="3070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t xml:space="preserve">ÚTFEJLESZTÉSEK RÁKÓCZI ÁRPÁD TINÓDI KÖR ZRINYI SZŐLŐHEGYI </w:t>
            </w:r>
            <w:bookmarkStart w:id="0" w:name="_GoBack"/>
            <w:bookmarkEnd w:id="0"/>
            <w:r w:rsidRPr="0012484E">
              <w:rPr>
                <w:sz w:val="20"/>
                <w:szCs w:val="20"/>
              </w:rPr>
              <w:t>UT</w:t>
            </w:r>
          </w:p>
        </w:tc>
        <w:tc>
          <w:tcPr>
            <w:tcW w:w="3071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t xml:space="preserve">DARUS FUVAR KFT                         </w:t>
            </w:r>
          </w:p>
        </w:tc>
        <w:tc>
          <w:tcPr>
            <w:tcW w:w="3071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t>42 617 697</w:t>
            </w:r>
          </w:p>
        </w:tc>
      </w:tr>
      <w:tr w:rsidR="0012484E" w:rsidRPr="0012484E" w:rsidTr="0012484E">
        <w:trPr>
          <w:trHeight w:val="300"/>
        </w:trPr>
        <w:tc>
          <w:tcPr>
            <w:tcW w:w="3070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t xml:space="preserve">PARKFENNTARTÁS ZÖLDTERÜLET KEZELÉS 2016.                    </w:t>
            </w:r>
          </w:p>
        </w:tc>
        <w:tc>
          <w:tcPr>
            <w:tcW w:w="3071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t xml:space="preserve">SIKARI ORBÁN                            </w:t>
            </w:r>
          </w:p>
        </w:tc>
        <w:tc>
          <w:tcPr>
            <w:tcW w:w="3071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t>23 915 528</w:t>
            </w:r>
          </w:p>
        </w:tc>
      </w:tr>
      <w:tr w:rsidR="0012484E" w:rsidRPr="0012484E" w:rsidTr="0012484E">
        <w:trPr>
          <w:trHeight w:val="300"/>
        </w:trPr>
        <w:tc>
          <w:tcPr>
            <w:tcW w:w="3070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t xml:space="preserve">TÉLI HÓELTAKARITÁS                                          </w:t>
            </w:r>
          </w:p>
        </w:tc>
        <w:tc>
          <w:tcPr>
            <w:tcW w:w="3071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t xml:space="preserve">FETH BALÁZS                             </w:t>
            </w:r>
          </w:p>
        </w:tc>
        <w:tc>
          <w:tcPr>
            <w:tcW w:w="3071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t>6 985 000</w:t>
            </w:r>
          </w:p>
        </w:tc>
      </w:tr>
      <w:tr w:rsidR="0012484E" w:rsidRPr="0012484E" w:rsidTr="0012484E">
        <w:trPr>
          <w:trHeight w:val="300"/>
        </w:trPr>
        <w:tc>
          <w:tcPr>
            <w:tcW w:w="3070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t xml:space="preserve">GOMBAY DINNYÉS KÚRIA FELÚJÍTÁSA                             </w:t>
            </w:r>
          </w:p>
        </w:tc>
        <w:tc>
          <w:tcPr>
            <w:tcW w:w="3071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t xml:space="preserve">STEF-CO BT.                             </w:t>
            </w:r>
          </w:p>
        </w:tc>
        <w:tc>
          <w:tcPr>
            <w:tcW w:w="3071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t>6 802 067</w:t>
            </w:r>
          </w:p>
        </w:tc>
      </w:tr>
      <w:tr w:rsidR="0012484E" w:rsidRPr="0012484E" w:rsidTr="0012484E">
        <w:trPr>
          <w:trHeight w:val="300"/>
        </w:trPr>
        <w:tc>
          <w:tcPr>
            <w:tcW w:w="3070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t xml:space="preserve">ZÖLDTERÜLET PARKFENNTARTÁSI FEL. 2016.                      </w:t>
            </w:r>
          </w:p>
        </w:tc>
        <w:tc>
          <w:tcPr>
            <w:tcW w:w="3071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t xml:space="preserve">HALÁSZ ATTILA EV.                       </w:t>
            </w:r>
          </w:p>
        </w:tc>
        <w:tc>
          <w:tcPr>
            <w:tcW w:w="3071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t>6 116 210</w:t>
            </w:r>
          </w:p>
        </w:tc>
      </w:tr>
      <w:tr w:rsidR="0012484E" w:rsidRPr="0012484E" w:rsidTr="0012484E">
        <w:trPr>
          <w:trHeight w:val="315"/>
        </w:trPr>
        <w:tc>
          <w:tcPr>
            <w:tcW w:w="3070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lastRenderedPageBreak/>
              <w:t>GYÓNI GÉZA ÁLT. IKS. BŐV. KISÉPÜLET RÁÉPITÉS TERVEZÉSI MUNKÁ</w:t>
            </w:r>
          </w:p>
        </w:tc>
        <w:tc>
          <w:tcPr>
            <w:tcW w:w="3071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t xml:space="preserve">BOLTÍV ÉPÍTÉSZETI KFT.                  </w:t>
            </w:r>
          </w:p>
        </w:tc>
        <w:tc>
          <w:tcPr>
            <w:tcW w:w="3071" w:type="dxa"/>
            <w:noWrap/>
            <w:hideMark/>
          </w:tcPr>
          <w:p w:rsidR="0012484E" w:rsidRPr="0012484E" w:rsidRDefault="0012484E" w:rsidP="0012484E">
            <w:pPr>
              <w:rPr>
                <w:sz w:val="20"/>
                <w:szCs w:val="20"/>
              </w:rPr>
            </w:pPr>
            <w:r w:rsidRPr="0012484E">
              <w:rPr>
                <w:sz w:val="20"/>
                <w:szCs w:val="20"/>
              </w:rPr>
              <w:t>5 000 000</w:t>
            </w:r>
          </w:p>
        </w:tc>
      </w:tr>
    </w:tbl>
    <w:p w:rsidR="0012484E" w:rsidRPr="00277D77" w:rsidRDefault="0012484E" w:rsidP="009F64CD">
      <w:pPr>
        <w:rPr>
          <w:b/>
          <w:u w:val="single"/>
        </w:rPr>
      </w:pPr>
    </w:p>
    <w:p w:rsidR="00A814AD" w:rsidRPr="00277D77" w:rsidRDefault="00A814AD" w:rsidP="00277D77">
      <w:pPr>
        <w:rPr>
          <w:b/>
          <w:u w:val="single"/>
        </w:rPr>
      </w:pPr>
    </w:p>
    <w:sectPr w:rsidR="00A814AD" w:rsidRPr="00277D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415E16"/>
    <w:multiLevelType w:val="hybridMultilevel"/>
    <w:tmpl w:val="8A7AE3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541"/>
    <w:rsid w:val="000363FD"/>
    <w:rsid w:val="00101C2E"/>
    <w:rsid w:val="0012484E"/>
    <w:rsid w:val="00131B00"/>
    <w:rsid w:val="00277D77"/>
    <w:rsid w:val="00294590"/>
    <w:rsid w:val="002B4EAC"/>
    <w:rsid w:val="002E6D90"/>
    <w:rsid w:val="00345D62"/>
    <w:rsid w:val="0036355A"/>
    <w:rsid w:val="00375CA5"/>
    <w:rsid w:val="005653D8"/>
    <w:rsid w:val="005B677D"/>
    <w:rsid w:val="006905C4"/>
    <w:rsid w:val="007D3558"/>
    <w:rsid w:val="00913EC7"/>
    <w:rsid w:val="009F64CD"/>
    <w:rsid w:val="00A814AD"/>
    <w:rsid w:val="00B461FF"/>
    <w:rsid w:val="00B60E3D"/>
    <w:rsid w:val="00B83FEC"/>
    <w:rsid w:val="00BA1040"/>
    <w:rsid w:val="00C00541"/>
    <w:rsid w:val="00D84F02"/>
    <w:rsid w:val="00E23643"/>
    <w:rsid w:val="00E24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2484E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00541"/>
    <w:pPr>
      <w:ind w:left="720"/>
      <w:contextualSpacing/>
    </w:pPr>
  </w:style>
  <w:style w:type="table" w:styleId="Rcsostblzat">
    <w:name w:val="Table Grid"/>
    <w:basedOn w:val="Normltblzat"/>
    <w:uiPriority w:val="59"/>
    <w:rsid w:val="00C005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rsid w:val="00131B0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customStyle="1" w:styleId="lfejChar">
    <w:name w:val="Élőfej Char"/>
    <w:basedOn w:val="Bekezdsalapbettpusa"/>
    <w:link w:val="lfej"/>
    <w:rsid w:val="00131B0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Szvegtrzsbehzssal2">
    <w:name w:val="Body Text Indent 2"/>
    <w:basedOn w:val="Norml"/>
    <w:link w:val="Szvegtrzsbehzssal2Char"/>
    <w:rsid w:val="002B4EAC"/>
    <w:pPr>
      <w:spacing w:after="0" w:line="240" w:lineRule="auto"/>
      <w:ind w:left="708"/>
      <w:jc w:val="both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Szvegtrzsbehzssal2Char">
    <w:name w:val="Szövegtörzs behúzással 2 Char"/>
    <w:basedOn w:val="Bekezdsalapbettpusa"/>
    <w:link w:val="Szvegtrzsbehzssal2"/>
    <w:rsid w:val="002B4EAC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2484E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00541"/>
    <w:pPr>
      <w:ind w:left="720"/>
      <w:contextualSpacing/>
    </w:pPr>
  </w:style>
  <w:style w:type="table" w:styleId="Rcsostblzat">
    <w:name w:val="Table Grid"/>
    <w:basedOn w:val="Normltblzat"/>
    <w:uiPriority w:val="59"/>
    <w:rsid w:val="00C005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rsid w:val="00131B0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customStyle="1" w:styleId="lfejChar">
    <w:name w:val="Élőfej Char"/>
    <w:basedOn w:val="Bekezdsalapbettpusa"/>
    <w:link w:val="lfej"/>
    <w:rsid w:val="00131B0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Szvegtrzsbehzssal2">
    <w:name w:val="Body Text Indent 2"/>
    <w:basedOn w:val="Norml"/>
    <w:link w:val="Szvegtrzsbehzssal2Char"/>
    <w:rsid w:val="002B4EAC"/>
    <w:pPr>
      <w:spacing w:after="0" w:line="240" w:lineRule="auto"/>
      <w:ind w:left="708"/>
      <w:jc w:val="both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Szvegtrzsbehzssal2Char">
    <w:name w:val="Szövegtörzs behúzással 2 Char"/>
    <w:basedOn w:val="Bekezdsalapbettpusa"/>
    <w:link w:val="Szvegtrzsbehzssal2"/>
    <w:rsid w:val="002B4EAC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917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8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905</Words>
  <Characters>6245</Characters>
  <Application>Microsoft Office Word</Application>
  <DocSecurity>0</DocSecurity>
  <Lines>52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User2</dc:creator>
  <cp:lastModifiedBy>Boss</cp:lastModifiedBy>
  <cp:revision>3</cp:revision>
  <dcterms:created xsi:type="dcterms:W3CDTF">2017-07-26T12:26:00Z</dcterms:created>
  <dcterms:modified xsi:type="dcterms:W3CDTF">2017-07-26T12:30:00Z</dcterms:modified>
</cp:coreProperties>
</file>